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3A9CF" w14:textId="5C2BE375" w:rsidR="00FC122C" w:rsidRPr="00127696" w:rsidRDefault="001D02BB" w:rsidP="009E4A88">
      <w:pPr>
        <w:pStyle w:val="BodyText"/>
        <w:rPr>
          <w:bCs w:val="0"/>
          <w:sz w:val="24"/>
          <w:lang w:val="es-ES"/>
        </w:rPr>
      </w:pPr>
      <w:r w:rsidRPr="001D02BB">
        <w:rPr>
          <w:bCs w:val="0"/>
          <w:sz w:val="24"/>
          <w:lang w:val="es-ES"/>
        </w:rPr>
        <w:t xml:space="preserve">WIKA </w:t>
      </w:r>
      <w:proofErr w:type="spellStart"/>
      <w:r w:rsidRPr="001D02BB">
        <w:rPr>
          <w:bCs w:val="0"/>
          <w:sz w:val="24"/>
          <w:lang w:val="es-ES"/>
        </w:rPr>
        <w:t>amplia</w:t>
      </w:r>
      <w:proofErr w:type="spellEnd"/>
      <w:r w:rsidRPr="001D02BB">
        <w:rPr>
          <w:bCs w:val="0"/>
          <w:sz w:val="24"/>
          <w:lang w:val="es-ES"/>
        </w:rPr>
        <w:t xml:space="preserve"> su portfolio con células de carga y sensores de fuerza</w:t>
      </w:r>
      <w:r w:rsidR="009F7A9E" w:rsidRPr="00127696">
        <w:rPr>
          <w:bCs w:val="0"/>
          <w:sz w:val="24"/>
          <w:lang w:val="es-ES"/>
        </w:rPr>
        <w:br/>
      </w:r>
    </w:p>
    <w:p w14:paraId="626F7B62" w14:textId="256E1584" w:rsidR="008170E6" w:rsidRPr="00127696" w:rsidRDefault="00127696" w:rsidP="0019119B">
      <w:pPr>
        <w:pStyle w:val="BodyText"/>
        <w:rPr>
          <w:lang w:val="es-ES"/>
        </w:rPr>
      </w:pPr>
      <w:r w:rsidRPr="00127696">
        <w:rPr>
          <w:lang w:val="es-ES"/>
        </w:rPr>
        <w:t>Barcelona</w:t>
      </w:r>
      <w:r w:rsidR="00B02416" w:rsidRPr="00127696">
        <w:rPr>
          <w:lang w:val="es-ES"/>
        </w:rPr>
        <w:t xml:space="preserve">, </w:t>
      </w:r>
      <w:r w:rsidR="001D02BB">
        <w:rPr>
          <w:lang w:val="es-ES"/>
        </w:rPr>
        <w:t>fe</w:t>
      </w:r>
      <w:r w:rsidR="00945FEB">
        <w:rPr>
          <w:lang w:val="es-ES"/>
        </w:rPr>
        <w:t>b</w:t>
      </w:r>
      <w:r w:rsidR="001D02BB">
        <w:rPr>
          <w:lang w:val="es-ES"/>
        </w:rPr>
        <w:t>rero</w:t>
      </w:r>
      <w:r w:rsidR="002B6710" w:rsidRPr="00127696">
        <w:rPr>
          <w:lang w:val="es-ES"/>
        </w:rPr>
        <w:t xml:space="preserve"> 2018</w:t>
      </w:r>
      <w:r w:rsidR="00B02416" w:rsidRPr="00127696">
        <w:rPr>
          <w:lang w:val="es-ES"/>
        </w:rPr>
        <w:t xml:space="preserve">. </w:t>
      </w:r>
    </w:p>
    <w:p w14:paraId="1123F193" w14:textId="13A4C00C" w:rsidR="00127696" w:rsidRDefault="001D02BB" w:rsidP="001D02BB">
      <w:pPr>
        <w:pStyle w:val="BodyText"/>
        <w:rPr>
          <w:lang w:val="es-ES"/>
        </w:rPr>
      </w:pPr>
      <w:r w:rsidRPr="001D02BB">
        <w:rPr>
          <w:lang w:val="es-ES"/>
        </w:rPr>
        <w:t>WIKA ha integrado dentro su estructura de ventas al fabricante alemán TECSIS, especializado en la fabricación de células de carga y sensore</w:t>
      </w:r>
      <w:bookmarkStart w:id="0" w:name="_GoBack"/>
      <w:bookmarkEnd w:id="0"/>
      <w:r w:rsidRPr="001D02BB">
        <w:rPr>
          <w:lang w:val="es-ES"/>
        </w:rPr>
        <w:t>s de fuerza, con plantas productivas en Europa, Asia y América. TECSIS es sinónimo de soluciones innovadoras y calidad en la medición de fuerza.</w:t>
      </w:r>
    </w:p>
    <w:p w14:paraId="3DE6E24A" w14:textId="77777777" w:rsidR="001D02BB" w:rsidRPr="00127696" w:rsidRDefault="001D02BB" w:rsidP="001D02BB">
      <w:pPr>
        <w:pStyle w:val="BodyText"/>
        <w:rPr>
          <w:lang w:val="es-ES"/>
        </w:rPr>
      </w:pPr>
    </w:p>
    <w:p w14:paraId="1E2E930A" w14:textId="32683D97" w:rsidR="00127696" w:rsidRDefault="001D02BB" w:rsidP="001D02BB">
      <w:pPr>
        <w:pStyle w:val="BodyText"/>
        <w:rPr>
          <w:b w:val="0"/>
          <w:lang w:val="es-ES"/>
        </w:rPr>
      </w:pPr>
      <w:r>
        <w:rPr>
          <w:b w:val="0"/>
          <w:lang w:val="es-ES"/>
        </w:rPr>
        <w:t>M</w:t>
      </w:r>
      <w:r w:rsidRPr="001D02BB">
        <w:rPr>
          <w:b w:val="0"/>
          <w:lang w:val="es-ES"/>
        </w:rPr>
        <w:t>ediante la integración de TECSIS al grupo WIKA se ha fortalecido aún más el extenso portfolio de productos, añadiendo transductores de fuerza y compresión, sensores de torsión de cizalladura, células de carga para plataformas, pernos de carga, sensores de fuerza a tracción así como sistemas electrónicos de medición de fuerza y pesaje</w:t>
      </w:r>
      <w:r w:rsidR="00127696" w:rsidRPr="00127696">
        <w:rPr>
          <w:b w:val="0"/>
          <w:lang w:val="es-ES"/>
        </w:rPr>
        <w:t>.</w:t>
      </w:r>
    </w:p>
    <w:p w14:paraId="7BCBA80B" w14:textId="77777777" w:rsidR="00127696" w:rsidRPr="001D02BB" w:rsidRDefault="00127696" w:rsidP="0019119B">
      <w:pPr>
        <w:pStyle w:val="BodyText"/>
        <w:rPr>
          <w:b w:val="0"/>
          <w:lang w:val="es-ES"/>
        </w:rPr>
      </w:pPr>
    </w:p>
    <w:p w14:paraId="53583408" w14:textId="76E8DCAA" w:rsidR="00B02416" w:rsidRDefault="001D02BB" w:rsidP="001D02BB">
      <w:pPr>
        <w:pStyle w:val="BodyText"/>
        <w:rPr>
          <w:b w:val="0"/>
          <w:lang w:val="es-ES"/>
        </w:rPr>
      </w:pPr>
      <w:r>
        <w:rPr>
          <w:b w:val="0"/>
          <w:lang w:val="es-ES"/>
        </w:rPr>
        <w:t xml:space="preserve">La empresa ofrece </w:t>
      </w:r>
      <w:r w:rsidRPr="001D02BB">
        <w:rPr>
          <w:b w:val="0"/>
          <w:lang w:val="es-ES"/>
        </w:rPr>
        <w:t xml:space="preserve">soluciones para las aplicaciones más habituales como por ejemplo grúas, plumas, maquinaria hidráulica móvil, elevadores, maquinaria agrícola, construcción, pesaje de silos…etc. </w:t>
      </w:r>
    </w:p>
    <w:p w14:paraId="4D81D0A1" w14:textId="77777777" w:rsidR="001D02BB" w:rsidRDefault="001D02BB" w:rsidP="001D02BB">
      <w:pPr>
        <w:pStyle w:val="BodyText"/>
        <w:rPr>
          <w:b w:val="0"/>
          <w:lang w:val="es-ES"/>
        </w:rPr>
      </w:pPr>
    </w:p>
    <w:p w14:paraId="082D89A8" w14:textId="77777777" w:rsidR="001D02BB" w:rsidRDefault="001D02BB" w:rsidP="001D02BB">
      <w:pPr>
        <w:pStyle w:val="BodyText"/>
        <w:rPr>
          <w:b w:val="0"/>
          <w:lang w:val="es-ES"/>
        </w:rPr>
      </w:pPr>
    </w:p>
    <w:p w14:paraId="5606AB5A" w14:textId="77777777" w:rsidR="001D02BB" w:rsidRDefault="001D02BB" w:rsidP="001D02BB">
      <w:pPr>
        <w:pStyle w:val="BodyText"/>
        <w:rPr>
          <w:b w:val="0"/>
          <w:lang w:val="es-ES"/>
        </w:rPr>
      </w:pPr>
    </w:p>
    <w:p w14:paraId="71959C94" w14:textId="77777777" w:rsidR="001D02BB" w:rsidRPr="00127696" w:rsidRDefault="001D02BB" w:rsidP="001D02BB">
      <w:pPr>
        <w:pStyle w:val="BodyText"/>
        <w:rPr>
          <w:b w:val="0"/>
          <w:lang w:val="es-ES"/>
        </w:rPr>
      </w:pPr>
    </w:p>
    <w:p w14:paraId="79D0F191" w14:textId="17F55077" w:rsidR="00B02416" w:rsidRPr="001D02BB" w:rsidRDefault="001839EF">
      <w:pPr>
        <w:pStyle w:val="BodyText"/>
        <w:rPr>
          <w:b w:val="0"/>
          <w:lang w:val="es-ES"/>
        </w:rPr>
      </w:pPr>
      <w:r w:rsidRPr="001D02BB">
        <w:rPr>
          <w:b w:val="0"/>
          <w:lang w:val="es-ES"/>
        </w:rPr>
        <w:t>Caracteres</w:t>
      </w:r>
      <w:r w:rsidR="00B02416" w:rsidRPr="001D02BB">
        <w:rPr>
          <w:b w:val="0"/>
          <w:lang w:val="es-ES"/>
        </w:rPr>
        <w:t xml:space="preserve">: </w:t>
      </w:r>
      <w:r w:rsidR="001D02BB">
        <w:rPr>
          <w:b w:val="0"/>
          <w:lang w:val="es-ES"/>
        </w:rPr>
        <w:t>772</w:t>
      </w:r>
    </w:p>
    <w:p w14:paraId="1FC3733D" w14:textId="64E8AEAB" w:rsidR="0019119B" w:rsidRPr="001D02BB" w:rsidRDefault="003A3C5B">
      <w:pPr>
        <w:rPr>
          <w:rFonts w:cs="Arial"/>
          <w:position w:val="6"/>
          <w:sz w:val="22"/>
          <w:szCs w:val="22"/>
          <w:lang w:val="es-ES"/>
        </w:rPr>
      </w:pPr>
      <w:r w:rsidRPr="001D02BB">
        <w:rPr>
          <w:rFonts w:cs="Arial"/>
          <w:position w:val="6"/>
          <w:sz w:val="22"/>
          <w:szCs w:val="22"/>
          <w:lang w:val="es-ES"/>
        </w:rPr>
        <w:t>Referencia</w:t>
      </w:r>
      <w:r w:rsidR="00B02416" w:rsidRPr="001D02BB">
        <w:rPr>
          <w:rFonts w:cs="Arial"/>
          <w:position w:val="6"/>
          <w:sz w:val="22"/>
          <w:szCs w:val="22"/>
          <w:lang w:val="es-ES"/>
        </w:rPr>
        <w:t xml:space="preserve">: </w:t>
      </w:r>
      <w:r w:rsidR="001D02BB">
        <w:rPr>
          <w:rFonts w:cs="Arial"/>
          <w:position w:val="6"/>
          <w:sz w:val="22"/>
          <w:szCs w:val="22"/>
          <w:lang w:val="es-ES"/>
        </w:rPr>
        <w:t xml:space="preserve">Medición de fuerza </w:t>
      </w:r>
    </w:p>
    <w:p w14:paraId="532622B6" w14:textId="77777777" w:rsidR="00B02416" w:rsidRPr="001D02BB" w:rsidRDefault="00B02416">
      <w:pPr>
        <w:pStyle w:val="BodyText"/>
        <w:rPr>
          <w:b w:val="0"/>
          <w:sz w:val="20"/>
          <w:lang w:val="es-ES"/>
        </w:rPr>
      </w:pPr>
    </w:p>
    <w:p w14:paraId="790E796E" w14:textId="77777777" w:rsidR="00B02416" w:rsidRPr="001D02BB" w:rsidRDefault="00B02416">
      <w:pPr>
        <w:pStyle w:val="BodyText"/>
        <w:rPr>
          <w:b w:val="0"/>
          <w:sz w:val="20"/>
          <w:lang w:val="es-ES"/>
        </w:rPr>
      </w:pPr>
    </w:p>
    <w:p w14:paraId="3B555E95" w14:textId="6D92C9BD" w:rsidR="00B02416" w:rsidRPr="001D02BB" w:rsidRDefault="00B02416">
      <w:pPr>
        <w:pStyle w:val="BodyText"/>
        <w:rPr>
          <w:b w:val="0"/>
          <w:sz w:val="20"/>
          <w:lang w:val="es-ES"/>
        </w:rPr>
      </w:pPr>
    </w:p>
    <w:p w14:paraId="551A4A14" w14:textId="77777777" w:rsidR="00B02416" w:rsidRPr="001D02BB" w:rsidRDefault="00B02416">
      <w:pPr>
        <w:pStyle w:val="BodyText"/>
        <w:rPr>
          <w:b w:val="0"/>
          <w:sz w:val="20"/>
          <w:lang w:val="es-ES"/>
        </w:rPr>
      </w:pPr>
    </w:p>
    <w:p w14:paraId="6C98B3D6" w14:textId="6C73A46B" w:rsidR="00B02416" w:rsidRPr="001D02BB" w:rsidRDefault="00B02416">
      <w:pPr>
        <w:ind w:right="480"/>
        <w:rPr>
          <w:rFonts w:cs="Arial"/>
          <w:b/>
          <w:position w:val="6"/>
          <w:lang w:val="es-ES"/>
        </w:rPr>
      </w:pPr>
    </w:p>
    <w:p w14:paraId="2B777B0F" w14:textId="29A28371" w:rsidR="008170E6" w:rsidRPr="001D02BB" w:rsidRDefault="008170E6">
      <w:pPr>
        <w:ind w:right="480"/>
        <w:rPr>
          <w:rFonts w:cs="Arial"/>
          <w:b/>
          <w:position w:val="6"/>
          <w:lang w:val="es-ES"/>
        </w:rPr>
      </w:pPr>
    </w:p>
    <w:p w14:paraId="5A994BF5" w14:textId="38808BB0" w:rsidR="008170E6" w:rsidRPr="001D02BB" w:rsidRDefault="008170E6">
      <w:pPr>
        <w:ind w:right="480"/>
        <w:rPr>
          <w:rFonts w:cs="Arial"/>
          <w:b/>
          <w:position w:val="6"/>
          <w:lang w:val="es-ES"/>
        </w:rPr>
      </w:pPr>
    </w:p>
    <w:p w14:paraId="367BA5F8" w14:textId="4B968FB8" w:rsidR="008170E6" w:rsidRPr="001D02BB" w:rsidRDefault="008170E6">
      <w:pPr>
        <w:ind w:right="480"/>
        <w:rPr>
          <w:rFonts w:cs="Arial"/>
          <w:b/>
          <w:position w:val="6"/>
          <w:lang w:val="es-ES"/>
        </w:rPr>
      </w:pPr>
    </w:p>
    <w:p w14:paraId="6A145CE8" w14:textId="09A7627B" w:rsidR="008170E6" w:rsidRPr="001D02BB" w:rsidRDefault="008170E6">
      <w:pPr>
        <w:ind w:right="480"/>
        <w:rPr>
          <w:rFonts w:cs="Arial"/>
          <w:b/>
          <w:position w:val="6"/>
          <w:lang w:val="es-ES"/>
        </w:rPr>
      </w:pPr>
    </w:p>
    <w:p w14:paraId="7579CA9E" w14:textId="6A80041B" w:rsidR="008170E6" w:rsidRPr="001D02BB" w:rsidRDefault="008170E6">
      <w:pPr>
        <w:ind w:right="480"/>
        <w:rPr>
          <w:rFonts w:cs="Arial"/>
          <w:b/>
          <w:position w:val="6"/>
          <w:lang w:val="es-ES"/>
        </w:rPr>
      </w:pPr>
    </w:p>
    <w:p w14:paraId="4C2A6D6E" w14:textId="77777777" w:rsidR="008170E6" w:rsidRPr="001D02BB" w:rsidRDefault="008170E6">
      <w:pPr>
        <w:ind w:right="480"/>
        <w:rPr>
          <w:rFonts w:cs="Arial"/>
          <w:b/>
          <w:position w:val="6"/>
          <w:lang w:val="es-ES"/>
        </w:rPr>
      </w:pPr>
    </w:p>
    <w:p w14:paraId="3937F907" w14:textId="77777777" w:rsidR="00B02416" w:rsidRPr="001D02BB" w:rsidRDefault="00B02416">
      <w:pPr>
        <w:ind w:right="480"/>
        <w:rPr>
          <w:rFonts w:cs="Arial"/>
          <w:b/>
          <w:position w:val="6"/>
          <w:lang w:val="es-ES"/>
        </w:rPr>
      </w:pPr>
    </w:p>
    <w:p w14:paraId="335944C1" w14:textId="6A5AAD93" w:rsidR="00B02416" w:rsidRPr="001D02BB" w:rsidRDefault="001839EF">
      <w:pPr>
        <w:rPr>
          <w:lang w:val="es-ES"/>
        </w:rPr>
      </w:pPr>
      <w:r w:rsidRPr="001D02BB">
        <w:rPr>
          <w:b/>
          <w:bCs/>
          <w:lang w:val="es-ES"/>
        </w:rPr>
        <w:t>Fabricante</w:t>
      </w:r>
      <w:r w:rsidR="00B02416" w:rsidRPr="001D02BB">
        <w:rPr>
          <w:b/>
          <w:bCs/>
          <w:lang w:val="es-ES"/>
        </w:rPr>
        <w:t>:</w:t>
      </w:r>
    </w:p>
    <w:p w14:paraId="02AF7755" w14:textId="77777777" w:rsidR="00B02416" w:rsidRPr="00622BC5" w:rsidRDefault="00B02416">
      <w:r w:rsidRPr="00622BC5">
        <w:t>WIKA Alexander Wiegand SE &amp; Co. 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127696" w:rsidRDefault="00B02416">
      <w:pPr>
        <w:tabs>
          <w:tab w:val="left" w:pos="754"/>
          <w:tab w:val="left" w:pos="993"/>
        </w:tabs>
      </w:pPr>
      <w:r w:rsidRPr="00127696">
        <w:t>Tel. +49 9372 132-0</w:t>
      </w:r>
    </w:p>
    <w:p w14:paraId="1F9D1149" w14:textId="77777777" w:rsidR="00B02416" w:rsidRPr="006474AE" w:rsidRDefault="00B02416">
      <w:pPr>
        <w:tabs>
          <w:tab w:val="left" w:pos="754"/>
          <w:tab w:val="left" w:pos="993"/>
        </w:tabs>
        <w:rPr>
          <w:lang w:val="fr-FR"/>
        </w:rPr>
      </w:pPr>
      <w:r w:rsidRPr="006474AE">
        <w:rPr>
          <w:lang w:val="fr-FR"/>
        </w:rPr>
        <w:t>Fax +49 9372 132-406</w:t>
      </w:r>
    </w:p>
    <w:p w14:paraId="67ACE2AD" w14:textId="77777777" w:rsidR="00B02416" w:rsidRPr="006474AE" w:rsidRDefault="00B02416">
      <w:pPr>
        <w:tabs>
          <w:tab w:val="left" w:pos="754"/>
          <w:tab w:val="left" w:pos="993"/>
        </w:tabs>
        <w:rPr>
          <w:u w:val="single"/>
          <w:lang w:val="fr-FR"/>
        </w:rPr>
      </w:pPr>
      <w:r w:rsidRPr="006474AE">
        <w:rPr>
          <w:lang w:val="fr-FR"/>
        </w:rPr>
        <w:t>vertrieb@wika.com</w:t>
      </w:r>
    </w:p>
    <w:p w14:paraId="6E80F9C9" w14:textId="77777777" w:rsidR="00B02416" w:rsidRPr="006474AE" w:rsidRDefault="00945FEB">
      <w:pPr>
        <w:tabs>
          <w:tab w:val="left" w:pos="754"/>
          <w:tab w:val="left" w:pos="993"/>
        </w:tabs>
        <w:rPr>
          <w:rFonts w:ascii="Times New Roman" w:hAnsi="Times New Roman"/>
          <w:lang w:val="fr-FR"/>
        </w:rPr>
      </w:pPr>
      <w:hyperlink r:id="rId12" w:history="1">
        <w:r w:rsidR="00B151FB" w:rsidRPr="006474AE">
          <w:rPr>
            <w:rStyle w:val="Hyperlink"/>
            <w:rFonts w:cs="Arial"/>
            <w:lang w:val="fr-FR"/>
          </w:rPr>
          <w:t>www.wika.de</w:t>
        </w:r>
      </w:hyperlink>
    </w:p>
    <w:p w14:paraId="64FB8649" w14:textId="77777777" w:rsidR="00B02416" w:rsidRPr="006474AE" w:rsidRDefault="00B02416">
      <w:pPr>
        <w:tabs>
          <w:tab w:val="left" w:pos="993"/>
        </w:tabs>
        <w:rPr>
          <w:rFonts w:cs="Arial"/>
          <w:b/>
          <w:lang w:val="fr-FR"/>
        </w:rPr>
      </w:pPr>
    </w:p>
    <w:p w14:paraId="205B7883" w14:textId="77777777" w:rsidR="00B02416" w:rsidRPr="006474AE" w:rsidRDefault="00B02416">
      <w:pPr>
        <w:tabs>
          <w:tab w:val="left" w:pos="754"/>
          <w:tab w:val="left" w:pos="993"/>
        </w:tabs>
        <w:rPr>
          <w:rFonts w:cs="Arial"/>
          <w:lang w:val="fr-FR"/>
        </w:rPr>
      </w:pPr>
    </w:p>
    <w:p w14:paraId="48904B36" w14:textId="119E4B72" w:rsidR="00482CD0" w:rsidRPr="00622BC5" w:rsidRDefault="00447F4A">
      <w:pPr>
        <w:pStyle w:val="Header"/>
        <w:tabs>
          <w:tab w:val="clear" w:pos="4536"/>
          <w:tab w:val="clear" w:pos="9072"/>
        </w:tabs>
        <w:rPr>
          <w:b/>
        </w:rPr>
      </w:pPr>
      <w:r w:rsidRPr="00622BC5">
        <w:rPr>
          <w:b/>
        </w:rPr>
        <w:lastRenderedPageBreak/>
        <w:t>Foto WIKA</w:t>
      </w:r>
      <w:r w:rsidR="008170E6" w:rsidRPr="00622BC5">
        <w:rPr>
          <w:b/>
        </w:rPr>
        <w:t>:</w:t>
      </w:r>
    </w:p>
    <w:p w14:paraId="7EA7C2F5" w14:textId="0D04F73E" w:rsidR="008170E6" w:rsidRPr="00447F4A" w:rsidRDefault="00622BC5" w:rsidP="008170E6">
      <w:pPr>
        <w:rPr>
          <w:rFonts w:cs="Arial"/>
          <w:bCs/>
          <w:lang w:val="es-ES"/>
        </w:rPr>
      </w:pPr>
      <w:r>
        <w:rPr>
          <w:rFonts w:cs="Arial"/>
          <w:bCs/>
          <w:lang w:val="es-ES"/>
        </w:rPr>
        <w:t xml:space="preserve">Medición de fuerza </w:t>
      </w:r>
    </w:p>
    <w:p w14:paraId="762DF7BB" w14:textId="77777777" w:rsidR="008170E6" w:rsidRPr="00447F4A" w:rsidRDefault="008170E6">
      <w:pPr>
        <w:pStyle w:val="Header"/>
        <w:tabs>
          <w:tab w:val="clear" w:pos="4536"/>
          <w:tab w:val="clear" w:pos="9072"/>
        </w:tabs>
        <w:rPr>
          <w:lang w:val="es-ES"/>
        </w:rPr>
      </w:pPr>
    </w:p>
    <w:p w14:paraId="62A22597" w14:textId="7850D546" w:rsidR="00482CD0" w:rsidRPr="00622BC5" w:rsidRDefault="00622BC5">
      <w:pPr>
        <w:pStyle w:val="Header"/>
        <w:tabs>
          <w:tab w:val="clear" w:pos="4536"/>
          <w:tab w:val="clear" w:pos="9072"/>
        </w:tabs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012C681" wp14:editId="0449AD5E">
            <wp:extent cx="4320540" cy="322516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A_DSC_0025_ohne_Faden_cmyk__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8FCEF" w14:textId="76F9F23F" w:rsidR="00B02416" w:rsidRPr="00622BC5" w:rsidRDefault="00B02416">
      <w:pPr>
        <w:pStyle w:val="Header"/>
        <w:tabs>
          <w:tab w:val="clear" w:pos="4536"/>
          <w:tab w:val="clear" w:pos="9072"/>
        </w:tabs>
        <w:rPr>
          <w:lang w:val="es-ES"/>
        </w:rPr>
      </w:pPr>
    </w:p>
    <w:p w14:paraId="6DCF5B3D" w14:textId="2893DAAF" w:rsidR="008170E6" w:rsidRPr="00622BC5" w:rsidRDefault="008170E6">
      <w:pPr>
        <w:pStyle w:val="Header"/>
        <w:tabs>
          <w:tab w:val="clear" w:pos="4536"/>
          <w:tab w:val="clear" w:pos="9072"/>
        </w:tabs>
        <w:rPr>
          <w:lang w:val="es-ES"/>
        </w:rPr>
      </w:pPr>
    </w:p>
    <w:p w14:paraId="0769287D" w14:textId="77777777" w:rsidR="00B02416" w:rsidRPr="00622BC5" w:rsidRDefault="00B02416">
      <w:pPr>
        <w:pStyle w:val="Header"/>
        <w:tabs>
          <w:tab w:val="clear" w:pos="4536"/>
          <w:tab w:val="clear" w:pos="9072"/>
        </w:tabs>
        <w:rPr>
          <w:lang w:val="es-ES"/>
        </w:rPr>
      </w:pPr>
    </w:p>
    <w:p w14:paraId="68430053" w14:textId="77777777" w:rsidR="00B02416" w:rsidRPr="00622BC5" w:rsidRDefault="00B02416">
      <w:pPr>
        <w:pStyle w:val="BodyText"/>
        <w:tabs>
          <w:tab w:val="left" w:pos="993"/>
        </w:tabs>
        <w:rPr>
          <w:sz w:val="20"/>
          <w:lang w:val="es-ES"/>
        </w:rPr>
      </w:pPr>
    </w:p>
    <w:p w14:paraId="6D7063D7" w14:textId="679DAD9E" w:rsidR="00B02416" w:rsidRPr="001D02BB" w:rsidRDefault="001839EF">
      <w:pPr>
        <w:tabs>
          <w:tab w:val="left" w:pos="754"/>
          <w:tab w:val="left" w:pos="993"/>
        </w:tabs>
        <w:rPr>
          <w:b/>
          <w:lang w:val="es-ES"/>
        </w:rPr>
      </w:pPr>
      <w:proofErr w:type="spellStart"/>
      <w:r w:rsidRPr="001D02BB">
        <w:rPr>
          <w:b/>
          <w:lang w:val="es-ES"/>
        </w:rPr>
        <w:t>Redaccion</w:t>
      </w:r>
      <w:proofErr w:type="spellEnd"/>
      <w:r w:rsidR="00B02416" w:rsidRPr="001D02BB">
        <w:rPr>
          <w:b/>
          <w:lang w:val="es-ES"/>
        </w:rPr>
        <w:t>:</w:t>
      </w:r>
    </w:p>
    <w:p w14:paraId="0BB31A55" w14:textId="65F3B3E6" w:rsidR="00B02416" w:rsidRPr="001D02BB" w:rsidRDefault="001839EF">
      <w:pPr>
        <w:tabs>
          <w:tab w:val="left" w:pos="993"/>
        </w:tabs>
        <w:rPr>
          <w:lang w:val="es-ES"/>
        </w:rPr>
      </w:pPr>
      <w:r w:rsidRPr="001D02BB">
        <w:rPr>
          <w:lang w:val="es-ES"/>
        </w:rPr>
        <w:t xml:space="preserve">Instrumentos WIKA S.A.U. </w:t>
      </w:r>
    </w:p>
    <w:p w14:paraId="7105DFA8" w14:textId="63661723" w:rsidR="00B02416" w:rsidRPr="001839EF" w:rsidRDefault="001839EF">
      <w:pPr>
        <w:tabs>
          <w:tab w:val="left" w:pos="993"/>
        </w:tabs>
        <w:rPr>
          <w:lang w:val="en-US"/>
        </w:rPr>
      </w:pPr>
      <w:proofErr w:type="spellStart"/>
      <w:r>
        <w:rPr>
          <w:lang w:val="en-US"/>
        </w:rPr>
        <w:t>Chassan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Jalloul</w:t>
      </w:r>
      <w:proofErr w:type="spellEnd"/>
      <w:r>
        <w:rPr>
          <w:lang w:val="en-US"/>
        </w:rPr>
        <w:t xml:space="preserve"> </w:t>
      </w:r>
    </w:p>
    <w:p w14:paraId="09621364" w14:textId="5E927653" w:rsidR="00B02416" w:rsidRPr="001839EF" w:rsidRDefault="00B02416">
      <w:pPr>
        <w:tabs>
          <w:tab w:val="left" w:pos="993"/>
        </w:tabs>
        <w:rPr>
          <w:lang w:val="en-US"/>
        </w:rPr>
      </w:pPr>
      <w:r w:rsidRPr="001839EF">
        <w:rPr>
          <w:lang w:val="en-US"/>
        </w:rPr>
        <w:t xml:space="preserve">Marketing </w:t>
      </w:r>
    </w:p>
    <w:p w14:paraId="128E916A" w14:textId="79AA9873" w:rsidR="00B02416" w:rsidRPr="001839EF" w:rsidRDefault="001839EF">
      <w:pPr>
        <w:rPr>
          <w:lang w:val="en-US"/>
        </w:rPr>
      </w:pPr>
      <w:r>
        <w:rPr>
          <w:lang w:val="en-US"/>
        </w:rPr>
        <w:t xml:space="preserve">Josep </w:t>
      </w:r>
      <w:proofErr w:type="spellStart"/>
      <w:r>
        <w:rPr>
          <w:lang w:val="en-US"/>
        </w:rPr>
        <w:t>Carner</w:t>
      </w:r>
      <w:proofErr w:type="spellEnd"/>
      <w:r>
        <w:rPr>
          <w:lang w:val="en-US"/>
        </w:rPr>
        <w:t xml:space="preserve"> 11</w:t>
      </w:r>
    </w:p>
    <w:p w14:paraId="026D37D3" w14:textId="1A4F68B3" w:rsidR="00B02416" w:rsidRPr="001D02BB" w:rsidRDefault="001839EF">
      <w:pPr>
        <w:rPr>
          <w:lang w:val="es-ES"/>
        </w:rPr>
      </w:pPr>
      <w:r w:rsidRPr="001D02BB">
        <w:rPr>
          <w:lang w:val="es-ES"/>
        </w:rPr>
        <w:t>08205 Sabadell</w:t>
      </w:r>
    </w:p>
    <w:p w14:paraId="3303427D" w14:textId="2F224F2B" w:rsidR="00B02416" w:rsidRPr="001D02BB" w:rsidRDefault="00B02416">
      <w:pPr>
        <w:rPr>
          <w:lang w:val="es-ES"/>
        </w:rPr>
      </w:pPr>
      <w:r w:rsidRPr="001D02BB">
        <w:rPr>
          <w:lang w:val="es-ES"/>
        </w:rPr>
        <w:t>Tel. +</w:t>
      </w:r>
      <w:r w:rsidR="001839EF" w:rsidRPr="001D02BB">
        <w:rPr>
          <w:lang w:val="es-ES"/>
        </w:rPr>
        <w:t>34 933 938 669</w:t>
      </w:r>
    </w:p>
    <w:p w14:paraId="58EDD350" w14:textId="1272ABC7" w:rsidR="00B02416" w:rsidRPr="001D02BB" w:rsidRDefault="001839EF">
      <w:pPr>
        <w:rPr>
          <w:lang w:val="es-ES"/>
        </w:rPr>
      </w:pPr>
      <w:r w:rsidRPr="001D02BB">
        <w:rPr>
          <w:lang w:val="es-ES"/>
        </w:rPr>
        <w:t>chassan.jalloul</w:t>
      </w:r>
      <w:r w:rsidR="00B02416" w:rsidRPr="001D02BB">
        <w:rPr>
          <w:lang w:val="es-ES"/>
        </w:rPr>
        <w:t>@wika.com</w:t>
      </w:r>
    </w:p>
    <w:p w14:paraId="36D080C0" w14:textId="199DAF84" w:rsidR="00B02416" w:rsidRPr="001D02BB" w:rsidRDefault="00945FEB">
      <w:pPr>
        <w:rPr>
          <w:rFonts w:cs="Arial"/>
          <w:lang w:val="es-ES"/>
        </w:rPr>
      </w:pPr>
      <w:hyperlink r:id="rId14" w:history="1">
        <w:r w:rsidR="001839EF" w:rsidRPr="001D02BB">
          <w:rPr>
            <w:rStyle w:val="Hyperlink"/>
            <w:rFonts w:cs="Arial"/>
            <w:lang w:val="es-ES"/>
          </w:rPr>
          <w:t>www.wika.es</w:t>
        </w:r>
      </w:hyperlink>
    </w:p>
    <w:p w14:paraId="77E813AC" w14:textId="77777777" w:rsidR="00B02416" w:rsidRPr="001D02BB" w:rsidRDefault="00B02416">
      <w:pPr>
        <w:tabs>
          <w:tab w:val="left" w:pos="567"/>
        </w:tabs>
        <w:ind w:right="480"/>
        <w:rPr>
          <w:rFonts w:cs="Arial"/>
          <w:position w:val="6"/>
          <w:lang w:val="es-ES"/>
        </w:rPr>
      </w:pPr>
    </w:p>
    <w:p w14:paraId="1D47AA18" w14:textId="128DAD9D" w:rsidR="00B02416" w:rsidRPr="001839EF" w:rsidRDefault="001839EF">
      <w:pPr>
        <w:rPr>
          <w:rFonts w:cs="Arial"/>
          <w:lang w:val="es-ES_tradnl"/>
        </w:rPr>
      </w:pPr>
      <w:r w:rsidRPr="001839EF">
        <w:rPr>
          <w:rFonts w:cs="Arial"/>
          <w:lang w:val="es-ES_tradnl"/>
        </w:rPr>
        <w:t xml:space="preserve">Nota de prensa </w:t>
      </w:r>
      <w:r w:rsidR="00B02416" w:rsidRPr="001839EF">
        <w:rPr>
          <w:rFonts w:cs="Arial"/>
          <w:lang w:val="es-ES_tradnl"/>
        </w:rPr>
        <w:t xml:space="preserve">WIKA </w:t>
      </w:r>
      <w:r w:rsidR="002B6710" w:rsidRPr="001839EF">
        <w:rPr>
          <w:rFonts w:cs="Arial"/>
          <w:lang w:val="es-ES_tradnl"/>
        </w:rPr>
        <w:t>02</w:t>
      </w:r>
      <w:r w:rsidR="00622BC5">
        <w:rPr>
          <w:rFonts w:cs="Arial"/>
          <w:lang w:val="es-ES_tradnl"/>
        </w:rPr>
        <w:t>a</w:t>
      </w:r>
      <w:r w:rsidR="002B6710" w:rsidRPr="001839EF">
        <w:rPr>
          <w:rFonts w:cs="Arial"/>
          <w:lang w:val="es-ES_tradnl"/>
        </w:rPr>
        <w:t>/2018</w:t>
      </w:r>
    </w:p>
    <w:p w14:paraId="615510E4" w14:textId="77777777" w:rsidR="00B02416" w:rsidRPr="001839EF" w:rsidRDefault="00B02416">
      <w:pPr>
        <w:pStyle w:val="BodyText"/>
        <w:rPr>
          <w:b w:val="0"/>
          <w:sz w:val="20"/>
          <w:lang w:val="es-ES_tradnl"/>
        </w:rPr>
      </w:pPr>
    </w:p>
    <w:sectPr w:rsidR="00B02416" w:rsidRPr="001839EF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49FC3" w14:textId="77777777" w:rsidR="00CF6754" w:rsidRDefault="00CF6754">
      <w:r>
        <w:separator/>
      </w:r>
    </w:p>
  </w:endnote>
  <w:endnote w:type="continuationSeparator" w:id="0">
    <w:p w14:paraId="3C5996B2" w14:textId="77777777" w:rsidR="00CF6754" w:rsidRDefault="00CF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16F48" w14:textId="77777777" w:rsidR="00CF6754" w:rsidRDefault="00CF6754">
      <w:r>
        <w:separator/>
      </w:r>
    </w:p>
  </w:footnote>
  <w:footnote w:type="continuationSeparator" w:id="0">
    <w:p w14:paraId="1C9901D7" w14:textId="77777777" w:rsidR="00CF6754" w:rsidRDefault="00CF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9FF5" w14:textId="77777777" w:rsidR="00B02416" w:rsidRDefault="00E20003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46D49417" w:rsidR="00B02416" w:rsidRPr="00370E3D" w:rsidRDefault="00370E3D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46D49417" w:rsidR="00B02416" w:rsidRPr="00370E3D" w:rsidRDefault="00370E3D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es-E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es-ES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14E3"/>
    <w:multiLevelType w:val="hybridMultilevel"/>
    <w:tmpl w:val="44F27228"/>
    <w:lvl w:ilvl="0" w:tplc="26504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3230"/>
    <w:rsid w:val="00007EA9"/>
    <w:rsid w:val="000161BB"/>
    <w:rsid w:val="00062C80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10057B"/>
    <w:rsid w:val="00102490"/>
    <w:rsid w:val="001038E3"/>
    <w:rsid w:val="001215A6"/>
    <w:rsid w:val="00127696"/>
    <w:rsid w:val="00154F72"/>
    <w:rsid w:val="00165D8C"/>
    <w:rsid w:val="00180D91"/>
    <w:rsid w:val="001839EF"/>
    <w:rsid w:val="00184ED7"/>
    <w:rsid w:val="00190D32"/>
    <w:rsid w:val="0019119B"/>
    <w:rsid w:val="00194477"/>
    <w:rsid w:val="00194700"/>
    <w:rsid w:val="001A3136"/>
    <w:rsid w:val="001B1DA2"/>
    <w:rsid w:val="001C40E4"/>
    <w:rsid w:val="001D02BB"/>
    <w:rsid w:val="001E6072"/>
    <w:rsid w:val="001F5C5E"/>
    <w:rsid w:val="00210005"/>
    <w:rsid w:val="00220C1D"/>
    <w:rsid w:val="00244990"/>
    <w:rsid w:val="00272512"/>
    <w:rsid w:val="00282905"/>
    <w:rsid w:val="00291653"/>
    <w:rsid w:val="002B6710"/>
    <w:rsid w:val="002E03F7"/>
    <w:rsid w:val="002E0864"/>
    <w:rsid w:val="002E6177"/>
    <w:rsid w:val="002F39F5"/>
    <w:rsid w:val="00314078"/>
    <w:rsid w:val="003157EB"/>
    <w:rsid w:val="003171B5"/>
    <w:rsid w:val="0032638B"/>
    <w:rsid w:val="00351147"/>
    <w:rsid w:val="003565A3"/>
    <w:rsid w:val="00363701"/>
    <w:rsid w:val="00370E3D"/>
    <w:rsid w:val="00376710"/>
    <w:rsid w:val="0037709C"/>
    <w:rsid w:val="00377A0B"/>
    <w:rsid w:val="00381A47"/>
    <w:rsid w:val="00385DB1"/>
    <w:rsid w:val="003A3C5B"/>
    <w:rsid w:val="003B5CCA"/>
    <w:rsid w:val="003B654C"/>
    <w:rsid w:val="003C1EC3"/>
    <w:rsid w:val="003C6975"/>
    <w:rsid w:val="003C6E5A"/>
    <w:rsid w:val="003D6883"/>
    <w:rsid w:val="003F2D65"/>
    <w:rsid w:val="00404625"/>
    <w:rsid w:val="00404674"/>
    <w:rsid w:val="00447F4A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5119B7"/>
    <w:rsid w:val="005350E7"/>
    <w:rsid w:val="00546D2A"/>
    <w:rsid w:val="005543F4"/>
    <w:rsid w:val="00557F44"/>
    <w:rsid w:val="00557F5E"/>
    <w:rsid w:val="00574C67"/>
    <w:rsid w:val="0058003C"/>
    <w:rsid w:val="005A0EC4"/>
    <w:rsid w:val="005C3E1E"/>
    <w:rsid w:val="005C4D8E"/>
    <w:rsid w:val="005C55E6"/>
    <w:rsid w:val="005F157A"/>
    <w:rsid w:val="0060171D"/>
    <w:rsid w:val="00601863"/>
    <w:rsid w:val="006155BD"/>
    <w:rsid w:val="00617A49"/>
    <w:rsid w:val="00617E61"/>
    <w:rsid w:val="00622BC5"/>
    <w:rsid w:val="00630B9B"/>
    <w:rsid w:val="00633842"/>
    <w:rsid w:val="006347E0"/>
    <w:rsid w:val="00637471"/>
    <w:rsid w:val="00641F3F"/>
    <w:rsid w:val="00643995"/>
    <w:rsid w:val="006474AE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2308"/>
    <w:rsid w:val="006C544D"/>
    <w:rsid w:val="006D1F5A"/>
    <w:rsid w:val="006D2745"/>
    <w:rsid w:val="006E1CD0"/>
    <w:rsid w:val="006F2B9C"/>
    <w:rsid w:val="006F5E44"/>
    <w:rsid w:val="007072F4"/>
    <w:rsid w:val="00735CED"/>
    <w:rsid w:val="0076072C"/>
    <w:rsid w:val="00780B3B"/>
    <w:rsid w:val="0079281B"/>
    <w:rsid w:val="007A1E37"/>
    <w:rsid w:val="007B3E54"/>
    <w:rsid w:val="007E6A15"/>
    <w:rsid w:val="008170E6"/>
    <w:rsid w:val="00817E93"/>
    <w:rsid w:val="00832A27"/>
    <w:rsid w:val="0084686B"/>
    <w:rsid w:val="00857809"/>
    <w:rsid w:val="00863B30"/>
    <w:rsid w:val="00864E8A"/>
    <w:rsid w:val="008744CC"/>
    <w:rsid w:val="00874FFA"/>
    <w:rsid w:val="00897C3C"/>
    <w:rsid w:val="008D3B94"/>
    <w:rsid w:val="008E3BAE"/>
    <w:rsid w:val="008E5EA4"/>
    <w:rsid w:val="008F5575"/>
    <w:rsid w:val="0093639C"/>
    <w:rsid w:val="009420C0"/>
    <w:rsid w:val="00942229"/>
    <w:rsid w:val="00945FEB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9F6B27"/>
    <w:rsid w:val="009F7A9E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C4BA2"/>
    <w:rsid w:val="00AC5BB8"/>
    <w:rsid w:val="00AE0961"/>
    <w:rsid w:val="00AE32E6"/>
    <w:rsid w:val="00AF4647"/>
    <w:rsid w:val="00B02416"/>
    <w:rsid w:val="00B141CB"/>
    <w:rsid w:val="00B151F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1D5B"/>
    <w:rsid w:val="00C068D8"/>
    <w:rsid w:val="00C11FF3"/>
    <w:rsid w:val="00C12E94"/>
    <w:rsid w:val="00C24AB6"/>
    <w:rsid w:val="00C264AC"/>
    <w:rsid w:val="00C37C40"/>
    <w:rsid w:val="00C43751"/>
    <w:rsid w:val="00C479A9"/>
    <w:rsid w:val="00C50180"/>
    <w:rsid w:val="00C62791"/>
    <w:rsid w:val="00C677A3"/>
    <w:rsid w:val="00C82345"/>
    <w:rsid w:val="00C865AC"/>
    <w:rsid w:val="00C87BF7"/>
    <w:rsid w:val="00CE252E"/>
    <w:rsid w:val="00CE63EA"/>
    <w:rsid w:val="00CF6754"/>
    <w:rsid w:val="00D0643B"/>
    <w:rsid w:val="00D07AAA"/>
    <w:rsid w:val="00D40FED"/>
    <w:rsid w:val="00D434BE"/>
    <w:rsid w:val="00D44F1C"/>
    <w:rsid w:val="00D83612"/>
    <w:rsid w:val="00DA0534"/>
    <w:rsid w:val="00DB293A"/>
    <w:rsid w:val="00DD4130"/>
    <w:rsid w:val="00DE36CE"/>
    <w:rsid w:val="00E041D8"/>
    <w:rsid w:val="00E16F1B"/>
    <w:rsid w:val="00E20003"/>
    <w:rsid w:val="00E263A7"/>
    <w:rsid w:val="00E34370"/>
    <w:rsid w:val="00E34AB0"/>
    <w:rsid w:val="00E35793"/>
    <w:rsid w:val="00E55476"/>
    <w:rsid w:val="00E85CA1"/>
    <w:rsid w:val="00E9044A"/>
    <w:rsid w:val="00EE13BC"/>
    <w:rsid w:val="00EE561E"/>
    <w:rsid w:val="00EF2D69"/>
    <w:rsid w:val="00F00091"/>
    <w:rsid w:val="00F0270A"/>
    <w:rsid w:val="00F151F7"/>
    <w:rsid w:val="00F232E1"/>
    <w:rsid w:val="00F3657A"/>
    <w:rsid w:val="00F37052"/>
    <w:rsid w:val="00F506A3"/>
    <w:rsid w:val="00F74D0C"/>
    <w:rsid w:val="00F8289A"/>
    <w:rsid w:val="00FC122C"/>
    <w:rsid w:val="00FD1787"/>
    <w:rsid w:val="00FD1CF8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2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ik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4162-A906-45E2-9BD2-CA02F0E65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E883D-9656-4CD6-AB5A-1C8A7900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E471CE-3970-4EB1-80F1-EE287E9CA10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8FCE75-D641-4EB3-B036-1CCDB578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1252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1443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2018-02-14T09:50:00Z</cp:lastPrinted>
  <dcterms:created xsi:type="dcterms:W3CDTF">2018-02-14T09:50:00Z</dcterms:created>
  <dcterms:modified xsi:type="dcterms:W3CDTF">2018-02-14T09:50:00Z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