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48529489" w:rsidR="00F20982" w:rsidRPr="00AA1615" w:rsidRDefault="00AA1615" w:rsidP="009E4A88">
      <w:pPr>
        <w:pStyle w:val="Textoindependiente"/>
        <w:rPr>
          <w:bCs w:val="0"/>
          <w:sz w:val="24"/>
          <w:lang w:val="es-ES"/>
        </w:rPr>
      </w:pPr>
      <w:r w:rsidRPr="00AA1615">
        <w:rPr>
          <w:bCs w:val="0"/>
          <w:sz w:val="24"/>
          <w:lang w:val="es-ES"/>
        </w:rPr>
        <w:t xml:space="preserve">Nuevo diseño de </w:t>
      </w:r>
      <w:r w:rsidR="00204A58">
        <w:rPr>
          <w:bCs w:val="0"/>
          <w:sz w:val="24"/>
          <w:lang w:val="es-ES"/>
        </w:rPr>
        <w:t xml:space="preserve">Válvula tipo </w:t>
      </w:r>
      <w:proofErr w:type="spellStart"/>
      <w:r w:rsidRPr="00AA1615">
        <w:rPr>
          <w:bCs w:val="0"/>
          <w:sz w:val="24"/>
          <w:lang w:val="es-ES"/>
        </w:rPr>
        <w:t>Monobrida</w:t>
      </w:r>
      <w:proofErr w:type="spellEnd"/>
      <w:r w:rsidR="00204A58">
        <w:rPr>
          <w:bCs w:val="0"/>
          <w:sz w:val="24"/>
          <w:lang w:val="es-ES"/>
        </w:rPr>
        <w:t xml:space="preserve">, </w:t>
      </w:r>
      <w:r w:rsidR="00F245EA">
        <w:rPr>
          <w:bCs w:val="0"/>
          <w:sz w:val="24"/>
          <w:lang w:val="es-ES"/>
        </w:rPr>
        <w:t>para evitar</w:t>
      </w:r>
      <w:r w:rsidR="00204A58">
        <w:rPr>
          <w:bCs w:val="0"/>
          <w:sz w:val="24"/>
          <w:lang w:val="es-ES"/>
        </w:rPr>
        <w:t xml:space="preserve"> </w:t>
      </w:r>
      <w:r w:rsidRPr="00AA1615">
        <w:rPr>
          <w:bCs w:val="0"/>
          <w:sz w:val="24"/>
          <w:lang w:val="es-ES"/>
        </w:rPr>
        <w:t>emisiones fugitivas</w:t>
      </w:r>
      <w:r w:rsidR="003122A2" w:rsidRPr="00AA1615">
        <w:rPr>
          <w:bCs w:val="0"/>
          <w:sz w:val="24"/>
          <w:lang w:val="es-ES"/>
        </w:rPr>
        <w:br/>
      </w:r>
    </w:p>
    <w:p w14:paraId="7B1F841E" w14:textId="5BE224AA" w:rsidR="00434BE5" w:rsidRPr="00E8439F" w:rsidRDefault="00AA1615" w:rsidP="00695A89">
      <w:pPr>
        <w:pStyle w:val="Textoindependiente"/>
        <w:rPr>
          <w:bCs w:val="0"/>
          <w:lang w:val="es-ES"/>
        </w:rPr>
      </w:pPr>
      <w:r w:rsidRPr="00E8439F">
        <w:rPr>
          <w:bCs w:val="0"/>
          <w:lang w:val="es-ES"/>
        </w:rPr>
        <w:t>Barcelona</w:t>
      </w:r>
      <w:r w:rsidR="007C0FB9" w:rsidRPr="00E8439F">
        <w:rPr>
          <w:bCs w:val="0"/>
          <w:lang w:val="es-ES"/>
        </w:rPr>
        <w:t xml:space="preserve">, </w:t>
      </w:r>
      <w:r w:rsidRPr="00E8439F">
        <w:rPr>
          <w:bCs w:val="0"/>
          <w:lang w:val="es-ES"/>
        </w:rPr>
        <w:t>Junio</w:t>
      </w:r>
      <w:r w:rsidR="00E2745B" w:rsidRPr="00E8439F">
        <w:rPr>
          <w:bCs w:val="0"/>
          <w:lang w:val="es-ES"/>
        </w:rPr>
        <w:t xml:space="preserve"> 2019</w:t>
      </w:r>
    </w:p>
    <w:p w14:paraId="0DA56F65" w14:textId="77777777" w:rsidR="00AA1615" w:rsidRPr="00E8439F" w:rsidRDefault="00AA1615" w:rsidP="00695A89">
      <w:pPr>
        <w:pStyle w:val="Textoindependiente"/>
        <w:rPr>
          <w:bCs w:val="0"/>
          <w:lang w:val="es-ES"/>
        </w:rPr>
      </w:pPr>
    </w:p>
    <w:p w14:paraId="0D995A9F" w14:textId="50B0C3B0" w:rsidR="00AA1615" w:rsidRDefault="00AA1615" w:rsidP="00695A89">
      <w:pPr>
        <w:pStyle w:val="Textoindependiente"/>
        <w:rPr>
          <w:bCs w:val="0"/>
          <w:lang w:val="es-ES"/>
        </w:rPr>
      </w:pPr>
      <w:r w:rsidRPr="00AA1615">
        <w:rPr>
          <w:bCs w:val="0"/>
          <w:lang w:val="es-ES"/>
        </w:rPr>
        <w:t xml:space="preserve">Diseño compacto y </w:t>
      </w:r>
      <w:r w:rsidR="00204A58">
        <w:rPr>
          <w:bCs w:val="0"/>
          <w:lang w:val="es-ES"/>
        </w:rPr>
        <w:t xml:space="preserve">con </w:t>
      </w:r>
      <w:r>
        <w:rPr>
          <w:bCs w:val="0"/>
          <w:lang w:val="es-ES"/>
        </w:rPr>
        <w:t>potencial de fuga minimizado</w:t>
      </w:r>
      <w:r w:rsidRPr="00AA1615">
        <w:rPr>
          <w:bCs w:val="0"/>
          <w:lang w:val="es-ES"/>
        </w:rPr>
        <w:t xml:space="preserve">: La nueva </w:t>
      </w:r>
      <w:r w:rsidR="00204A58">
        <w:rPr>
          <w:bCs w:val="0"/>
          <w:lang w:val="es-ES"/>
        </w:rPr>
        <w:t xml:space="preserve">válvula </w:t>
      </w:r>
      <w:proofErr w:type="spellStart"/>
      <w:r w:rsidRPr="00AA1615">
        <w:rPr>
          <w:bCs w:val="0"/>
          <w:lang w:val="es-ES"/>
        </w:rPr>
        <w:t>monobrida</w:t>
      </w:r>
      <w:proofErr w:type="spellEnd"/>
      <w:r w:rsidRPr="00AA1615">
        <w:rPr>
          <w:bCs w:val="0"/>
          <w:lang w:val="es-ES"/>
        </w:rPr>
        <w:t xml:space="preserve"> </w:t>
      </w:r>
      <w:r>
        <w:rPr>
          <w:bCs w:val="0"/>
          <w:lang w:val="es-ES"/>
        </w:rPr>
        <w:t xml:space="preserve">modelo </w:t>
      </w:r>
      <w:r w:rsidR="00204A58">
        <w:rPr>
          <w:bCs w:val="0"/>
          <w:lang w:val="es-ES"/>
        </w:rPr>
        <w:t>IVM e</w:t>
      </w:r>
      <w:bookmarkStart w:id="0" w:name="_GoBack"/>
      <w:bookmarkEnd w:id="0"/>
      <w:r w:rsidR="00204A58">
        <w:rPr>
          <w:bCs w:val="0"/>
          <w:lang w:val="es-ES"/>
        </w:rPr>
        <w:t>s particularmente adecuada para el montaje de</w:t>
      </w:r>
      <w:r w:rsidRPr="00AA1615">
        <w:rPr>
          <w:bCs w:val="0"/>
          <w:lang w:val="es-ES"/>
        </w:rPr>
        <w:t xml:space="preserve"> instrumentos </w:t>
      </w:r>
      <w:r>
        <w:rPr>
          <w:bCs w:val="0"/>
          <w:lang w:val="es-ES"/>
        </w:rPr>
        <w:t xml:space="preserve">de medición </w:t>
      </w:r>
      <w:r w:rsidR="00204A58">
        <w:rPr>
          <w:bCs w:val="0"/>
          <w:lang w:val="es-ES"/>
        </w:rPr>
        <w:t xml:space="preserve">de presión </w:t>
      </w:r>
      <w:r>
        <w:rPr>
          <w:bCs w:val="0"/>
          <w:lang w:val="es-ES"/>
        </w:rPr>
        <w:t xml:space="preserve">a proceso </w:t>
      </w:r>
      <w:r w:rsidR="00204A58">
        <w:rPr>
          <w:bCs w:val="0"/>
          <w:lang w:val="es-ES"/>
        </w:rPr>
        <w:t>en</w:t>
      </w:r>
      <w:r>
        <w:rPr>
          <w:bCs w:val="0"/>
          <w:lang w:val="es-ES"/>
        </w:rPr>
        <w:t xml:space="preserve"> aplicaciones con líquidos, gases y vapores críticos. </w:t>
      </w:r>
      <w:r w:rsidR="00204A58">
        <w:rPr>
          <w:bCs w:val="0"/>
          <w:lang w:val="es-ES"/>
        </w:rPr>
        <w:t>Los sellados especiales</w:t>
      </w:r>
      <w:r w:rsidRPr="00AA1615">
        <w:rPr>
          <w:bCs w:val="0"/>
          <w:lang w:val="es-ES"/>
        </w:rPr>
        <w:t xml:space="preserve"> </w:t>
      </w:r>
      <w:r>
        <w:rPr>
          <w:bCs w:val="0"/>
          <w:lang w:val="es-ES"/>
        </w:rPr>
        <w:t>previenen</w:t>
      </w:r>
      <w:r w:rsidRPr="00AA1615">
        <w:rPr>
          <w:bCs w:val="0"/>
          <w:lang w:val="es-ES"/>
        </w:rPr>
        <w:t xml:space="preserve"> </w:t>
      </w:r>
      <w:r w:rsidR="002E2187">
        <w:rPr>
          <w:bCs w:val="0"/>
          <w:lang w:val="es-ES"/>
        </w:rPr>
        <w:t>posibles</w:t>
      </w:r>
      <w:r w:rsidRPr="00AA1615">
        <w:rPr>
          <w:bCs w:val="0"/>
          <w:lang w:val="es-ES"/>
        </w:rPr>
        <w:t xml:space="preserve"> emisiones </w:t>
      </w:r>
      <w:r>
        <w:rPr>
          <w:bCs w:val="0"/>
          <w:lang w:val="es-ES"/>
        </w:rPr>
        <w:t xml:space="preserve">fugitivas </w:t>
      </w:r>
      <w:r w:rsidRPr="00AA1615">
        <w:rPr>
          <w:bCs w:val="0"/>
          <w:lang w:val="es-ES"/>
        </w:rPr>
        <w:t>según TA-</w:t>
      </w:r>
      <w:proofErr w:type="spellStart"/>
      <w:r w:rsidRPr="00AA1615">
        <w:rPr>
          <w:bCs w:val="0"/>
          <w:lang w:val="es-ES"/>
        </w:rPr>
        <w:t>Luft</w:t>
      </w:r>
      <w:proofErr w:type="spellEnd"/>
      <w:r w:rsidRPr="00AA1615">
        <w:rPr>
          <w:bCs w:val="0"/>
          <w:lang w:val="es-ES"/>
        </w:rPr>
        <w:t xml:space="preserve"> (VDI 2440) e ISO 15848-1.</w:t>
      </w:r>
    </w:p>
    <w:p w14:paraId="70B14EA3" w14:textId="77777777" w:rsidR="00AA1615" w:rsidRDefault="00AA1615" w:rsidP="00695A89">
      <w:pPr>
        <w:pStyle w:val="Textoindependiente"/>
        <w:rPr>
          <w:bCs w:val="0"/>
          <w:lang w:val="es-ES"/>
        </w:rPr>
      </w:pPr>
    </w:p>
    <w:p w14:paraId="5D22B2EE" w14:textId="77777777" w:rsidR="00AA1615" w:rsidRDefault="00AA1615" w:rsidP="00695A89">
      <w:pPr>
        <w:pStyle w:val="Textoindependiente"/>
        <w:rPr>
          <w:bCs w:val="0"/>
          <w:lang w:val="es-ES"/>
        </w:rPr>
      </w:pPr>
    </w:p>
    <w:p w14:paraId="7DF4DDA6" w14:textId="7E1C3434" w:rsidR="00C87901" w:rsidRPr="00C87901" w:rsidRDefault="00AA1615" w:rsidP="00C677FC">
      <w:pPr>
        <w:pStyle w:val="Textoindependiente"/>
        <w:rPr>
          <w:b w:val="0"/>
          <w:bCs w:val="0"/>
          <w:lang w:val="es-ES"/>
        </w:rPr>
      </w:pPr>
      <w:r w:rsidRPr="00AA1615">
        <w:rPr>
          <w:b w:val="0"/>
          <w:bCs w:val="0"/>
          <w:lang w:val="es-ES"/>
        </w:rPr>
        <w:t xml:space="preserve">La </w:t>
      </w:r>
      <w:r w:rsidR="00204A58">
        <w:rPr>
          <w:b w:val="0"/>
          <w:bCs w:val="0"/>
          <w:lang w:val="es-ES"/>
        </w:rPr>
        <w:t xml:space="preserve">válvula </w:t>
      </w:r>
      <w:proofErr w:type="spellStart"/>
      <w:r>
        <w:rPr>
          <w:b w:val="0"/>
          <w:bCs w:val="0"/>
          <w:lang w:val="es-ES"/>
        </w:rPr>
        <w:t>mono</w:t>
      </w:r>
      <w:r w:rsidRPr="00AA1615">
        <w:rPr>
          <w:b w:val="0"/>
          <w:bCs w:val="0"/>
          <w:lang w:val="es-ES"/>
        </w:rPr>
        <w:t>brida</w:t>
      </w:r>
      <w:proofErr w:type="spellEnd"/>
      <w:r w:rsidRPr="00AA1615">
        <w:rPr>
          <w:b w:val="0"/>
          <w:bCs w:val="0"/>
          <w:lang w:val="es-ES"/>
        </w:rPr>
        <w:t xml:space="preserve"> </w:t>
      </w:r>
      <w:r w:rsidR="008F4C69">
        <w:rPr>
          <w:b w:val="0"/>
          <w:bCs w:val="0"/>
          <w:lang w:val="es-ES"/>
        </w:rPr>
        <w:t xml:space="preserve">se fabrica </w:t>
      </w:r>
      <w:r w:rsidRPr="00AA1615">
        <w:rPr>
          <w:b w:val="0"/>
          <w:bCs w:val="0"/>
          <w:lang w:val="es-ES"/>
        </w:rPr>
        <w:t xml:space="preserve">de acuerdo con </w:t>
      </w:r>
      <w:r w:rsidR="00404C7B">
        <w:rPr>
          <w:b w:val="0"/>
          <w:bCs w:val="0"/>
          <w:lang w:val="es-ES"/>
        </w:rPr>
        <w:t>las</w:t>
      </w:r>
      <w:r w:rsidRPr="00AA1615">
        <w:rPr>
          <w:b w:val="0"/>
          <w:bCs w:val="0"/>
          <w:lang w:val="es-ES"/>
        </w:rPr>
        <w:t xml:space="preserve"> normas </w:t>
      </w:r>
      <w:r w:rsidR="007972B5">
        <w:rPr>
          <w:b w:val="0"/>
          <w:bCs w:val="0"/>
          <w:lang w:val="es-ES"/>
        </w:rPr>
        <w:t>habituales del sector</w:t>
      </w:r>
      <w:r w:rsidRPr="00AA1615">
        <w:rPr>
          <w:b w:val="0"/>
          <w:bCs w:val="0"/>
          <w:lang w:val="es-ES"/>
        </w:rPr>
        <w:t>, como ASME-BPVC. Está diseñad</w:t>
      </w:r>
      <w:r w:rsidR="009C4661">
        <w:rPr>
          <w:b w:val="0"/>
          <w:bCs w:val="0"/>
          <w:lang w:val="es-ES"/>
        </w:rPr>
        <w:t>a</w:t>
      </w:r>
      <w:r w:rsidRPr="00AA1615">
        <w:rPr>
          <w:b w:val="0"/>
          <w:bCs w:val="0"/>
          <w:lang w:val="es-ES"/>
        </w:rPr>
        <w:t xml:space="preserve"> para </w:t>
      </w:r>
      <w:r w:rsidR="008F4C69">
        <w:rPr>
          <w:b w:val="0"/>
          <w:bCs w:val="0"/>
          <w:lang w:val="es-ES"/>
        </w:rPr>
        <w:t xml:space="preserve">alcanzar </w:t>
      </w:r>
      <w:r w:rsidRPr="00AA1615">
        <w:rPr>
          <w:b w:val="0"/>
          <w:bCs w:val="0"/>
          <w:lang w:val="es-ES"/>
        </w:rPr>
        <w:t xml:space="preserve">una larga vida útil incluso en condiciones difíciles. </w:t>
      </w:r>
      <w:r w:rsidR="008F4C69" w:rsidRPr="008F4C69">
        <w:rPr>
          <w:b w:val="0"/>
          <w:bCs w:val="0"/>
          <w:lang w:val="es-ES"/>
        </w:rPr>
        <w:t xml:space="preserve">Las válvulas funcionan de forma duradera, suave y precisa, incluso </w:t>
      </w:r>
      <w:r w:rsidR="008F4C69">
        <w:rPr>
          <w:b w:val="0"/>
          <w:bCs w:val="0"/>
          <w:lang w:val="es-ES"/>
        </w:rPr>
        <w:t>en aplicaciones con elevadas</w:t>
      </w:r>
      <w:r w:rsidR="008F4C69" w:rsidRPr="008F4C69">
        <w:rPr>
          <w:b w:val="0"/>
          <w:bCs w:val="0"/>
          <w:lang w:val="es-ES"/>
        </w:rPr>
        <w:t xml:space="preserve"> presiones. El asiento metálico de la punta del </w:t>
      </w:r>
      <w:r w:rsidR="002E2187">
        <w:rPr>
          <w:b w:val="0"/>
          <w:bCs w:val="0"/>
          <w:lang w:val="es-ES"/>
        </w:rPr>
        <w:t>punzón</w:t>
      </w:r>
      <w:r w:rsidR="008F4C69" w:rsidRPr="008F4C69">
        <w:rPr>
          <w:b w:val="0"/>
          <w:bCs w:val="0"/>
          <w:lang w:val="es-ES"/>
        </w:rPr>
        <w:t xml:space="preserve"> no</w:t>
      </w:r>
      <w:r w:rsidR="00315425">
        <w:rPr>
          <w:b w:val="0"/>
          <w:bCs w:val="0"/>
          <w:lang w:val="es-ES"/>
        </w:rPr>
        <w:t>-</w:t>
      </w:r>
      <w:r w:rsidR="008F4C69" w:rsidRPr="008F4C69">
        <w:rPr>
          <w:b w:val="0"/>
          <w:bCs w:val="0"/>
          <w:lang w:val="es-ES"/>
        </w:rPr>
        <w:t xml:space="preserve">giratorio se </w:t>
      </w:r>
      <w:r w:rsidR="00E8439F">
        <w:rPr>
          <w:b w:val="0"/>
          <w:bCs w:val="0"/>
          <w:lang w:val="es-ES"/>
        </w:rPr>
        <w:t>somete a una ri</w:t>
      </w:r>
      <w:r w:rsidR="00404C7B">
        <w:rPr>
          <w:b w:val="0"/>
          <w:bCs w:val="0"/>
          <w:lang w:val="es-ES"/>
        </w:rPr>
        <w:t>g</w:t>
      </w:r>
      <w:r w:rsidR="00E8439F">
        <w:rPr>
          <w:b w:val="0"/>
          <w:bCs w:val="0"/>
          <w:lang w:val="es-ES"/>
        </w:rPr>
        <w:t>u</w:t>
      </w:r>
      <w:r w:rsidR="00404C7B">
        <w:rPr>
          <w:b w:val="0"/>
          <w:bCs w:val="0"/>
          <w:lang w:val="es-ES"/>
        </w:rPr>
        <w:t>rosa prueba</w:t>
      </w:r>
      <w:r w:rsidR="008F4C69" w:rsidRPr="008F4C69">
        <w:rPr>
          <w:b w:val="0"/>
          <w:bCs w:val="0"/>
          <w:lang w:val="es-ES"/>
        </w:rPr>
        <w:t xml:space="preserve"> para </w:t>
      </w:r>
      <w:r w:rsidR="008F4C69">
        <w:rPr>
          <w:b w:val="0"/>
          <w:bCs w:val="0"/>
          <w:lang w:val="es-ES"/>
        </w:rPr>
        <w:t>asegurar</w:t>
      </w:r>
      <w:r w:rsidR="008F4C69" w:rsidRPr="008F4C69">
        <w:rPr>
          <w:b w:val="0"/>
          <w:bCs w:val="0"/>
          <w:lang w:val="es-ES"/>
        </w:rPr>
        <w:t xml:space="preserve"> la estanqueidad. Para </w:t>
      </w:r>
      <w:r w:rsidR="008F4C69">
        <w:rPr>
          <w:b w:val="0"/>
          <w:bCs w:val="0"/>
          <w:lang w:val="es-ES"/>
        </w:rPr>
        <w:t>prevenir</w:t>
      </w:r>
      <w:r w:rsidR="00C87901">
        <w:rPr>
          <w:b w:val="0"/>
          <w:bCs w:val="0"/>
          <w:lang w:val="es-ES"/>
        </w:rPr>
        <w:t xml:space="preserve"> agarrotamientos y fugas, </w:t>
      </w:r>
      <w:r w:rsidR="00C87901" w:rsidRPr="00C87901">
        <w:rPr>
          <w:b w:val="0"/>
          <w:bCs w:val="0"/>
          <w:lang w:val="es-ES"/>
        </w:rPr>
        <w:t>el montaje roscado de los bonetes no está en contacto con el medio.</w:t>
      </w:r>
    </w:p>
    <w:p w14:paraId="3929590C" w14:textId="77777777" w:rsidR="008F4C69" w:rsidRDefault="008F4C69" w:rsidP="00C677FC">
      <w:pPr>
        <w:pStyle w:val="Textoindependiente"/>
        <w:rPr>
          <w:b w:val="0"/>
          <w:bCs w:val="0"/>
          <w:lang w:val="es-ES"/>
        </w:rPr>
      </w:pPr>
    </w:p>
    <w:p w14:paraId="1E524399" w14:textId="2F3D6176" w:rsidR="00AA1615" w:rsidRPr="008F4C69" w:rsidRDefault="008F4C69" w:rsidP="00C677FC">
      <w:pPr>
        <w:pStyle w:val="Textoindependiente"/>
        <w:rPr>
          <w:b w:val="0"/>
          <w:bCs w:val="0"/>
          <w:lang w:val="es-ES"/>
        </w:rPr>
      </w:pPr>
      <w:r>
        <w:rPr>
          <w:b w:val="0"/>
          <w:bCs w:val="0"/>
          <w:lang w:val="es-ES"/>
        </w:rPr>
        <w:t xml:space="preserve">La versión del IVM con bonete tipo </w:t>
      </w:r>
      <w:r w:rsidRPr="008F4C69">
        <w:rPr>
          <w:b w:val="0"/>
          <w:bCs w:val="0"/>
          <w:lang w:val="es-ES"/>
        </w:rPr>
        <w:t>OS&amp;Y</w:t>
      </w:r>
      <w:r>
        <w:rPr>
          <w:b w:val="0"/>
          <w:bCs w:val="0"/>
          <w:lang w:val="es-ES"/>
        </w:rPr>
        <w:t xml:space="preserve">, </w:t>
      </w:r>
      <w:r w:rsidR="00315425">
        <w:rPr>
          <w:b w:val="0"/>
          <w:bCs w:val="0"/>
          <w:lang w:val="es-ES"/>
        </w:rPr>
        <w:t>a</w:t>
      </w:r>
      <w:r>
        <w:rPr>
          <w:b w:val="0"/>
          <w:bCs w:val="0"/>
          <w:lang w:val="es-ES"/>
        </w:rPr>
        <w:t xml:space="preserve"> prueba </w:t>
      </w:r>
      <w:r w:rsidR="00315425">
        <w:rPr>
          <w:b w:val="0"/>
          <w:bCs w:val="0"/>
          <w:lang w:val="es-ES"/>
        </w:rPr>
        <w:t>de</w:t>
      </w:r>
      <w:r>
        <w:rPr>
          <w:b w:val="0"/>
          <w:bCs w:val="0"/>
          <w:lang w:val="es-ES"/>
        </w:rPr>
        <w:t xml:space="preserve"> seguridad contra incendios de acuerdo con API 607 e ISO </w:t>
      </w:r>
      <w:r w:rsidRPr="008F4C69">
        <w:rPr>
          <w:b w:val="0"/>
          <w:bCs w:val="0"/>
          <w:lang w:val="es-ES"/>
        </w:rPr>
        <w:t>10497/BS 6755-2</w:t>
      </w:r>
      <w:r>
        <w:rPr>
          <w:b w:val="0"/>
          <w:bCs w:val="0"/>
          <w:lang w:val="es-ES"/>
        </w:rPr>
        <w:t xml:space="preserve"> permite un montaje a proceso sin </w:t>
      </w:r>
      <w:r w:rsidRPr="008F4C69">
        <w:rPr>
          <w:b w:val="0"/>
          <w:bCs w:val="0"/>
          <w:lang w:val="es-ES"/>
        </w:rPr>
        <w:t>ningún dispositivo de aislamiento primario</w:t>
      </w:r>
      <w:r>
        <w:rPr>
          <w:b w:val="0"/>
          <w:bCs w:val="0"/>
          <w:lang w:val="es-ES"/>
        </w:rPr>
        <w:t>.</w:t>
      </w:r>
    </w:p>
    <w:p w14:paraId="0BFC24E6" w14:textId="77777777" w:rsidR="008F4C69" w:rsidRPr="008F4C69" w:rsidRDefault="008F4C69" w:rsidP="00C677FC">
      <w:pPr>
        <w:pStyle w:val="Textoindependiente"/>
        <w:rPr>
          <w:b w:val="0"/>
          <w:bCs w:val="0"/>
          <w:lang w:val="es-ES"/>
        </w:rPr>
      </w:pPr>
    </w:p>
    <w:p w14:paraId="6620D017" w14:textId="50361939" w:rsidR="00C677FC" w:rsidRPr="007972B5" w:rsidRDefault="007972B5" w:rsidP="00C677FC">
      <w:pPr>
        <w:pStyle w:val="Textoindependiente"/>
        <w:rPr>
          <w:b w:val="0"/>
          <w:bCs w:val="0"/>
          <w:lang w:val="es-ES"/>
        </w:rPr>
      </w:pPr>
      <w:r w:rsidRPr="007972B5">
        <w:rPr>
          <w:b w:val="0"/>
          <w:bCs w:val="0"/>
          <w:lang w:val="es-ES"/>
        </w:rPr>
        <w:t xml:space="preserve">Para </w:t>
      </w:r>
      <w:r w:rsidR="001354A3">
        <w:rPr>
          <w:b w:val="0"/>
          <w:bCs w:val="0"/>
          <w:lang w:val="es-ES"/>
        </w:rPr>
        <w:t xml:space="preserve">el </w:t>
      </w:r>
      <w:r w:rsidR="00F245EA">
        <w:rPr>
          <w:b w:val="0"/>
          <w:bCs w:val="0"/>
          <w:lang w:val="es-ES"/>
        </w:rPr>
        <w:t>ensamblaje</w:t>
      </w:r>
      <w:r w:rsidR="001354A3">
        <w:rPr>
          <w:b w:val="0"/>
          <w:bCs w:val="0"/>
          <w:lang w:val="es-ES"/>
        </w:rPr>
        <w:t xml:space="preserve"> de</w:t>
      </w:r>
      <w:r>
        <w:rPr>
          <w:b w:val="0"/>
          <w:bCs w:val="0"/>
          <w:lang w:val="es-ES"/>
        </w:rPr>
        <w:t xml:space="preserve"> </w:t>
      </w:r>
      <w:r w:rsidRPr="007972B5">
        <w:rPr>
          <w:b w:val="0"/>
          <w:bCs w:val="0"/>
          <w:lang w:val="es-ES"/>
        </w:rPr>
        <w:t>la</w:t>
      </w:r>
      <w:r w:rsidR="00C87901">
        <w:rPr>
          <w:b w:val="0"/>
          <w:bCs w:val="0"/>
          <w:lang w:val="es-ES"/>
        </w:rPr>
        <w:t xml:space="preserve"> válvula</w:t>
      </w:r>
      <w:r w:rsidRPr="007972B5">
        <w:rPr>
          <w:b w:val="0"/>
          <w:bCs w:val="0"/>
          <w:lang w:val="es-ES"/>
        </w:rPr>
        <w:t xml:space="preserve"> (u otros </w:t>
      </w:r>
      <w:r w:rsidR="00C87901">
        <w:rPr>
          <w:b w:val="0"/>
          <w:bCs w:val="0"/>
          <w:lang w:val="es-ES"/>
        </w:rPr>
        <w:t>accesorios</w:t>
      </w:r>
      <w:r w:rsidRPr="007972B5">
        <w:rPr>
          <w:b w:val="0"/>
          <w:bCs w:val="0"/>
          <w:lang w:val="es-ES"/>
        </w:rPr>
        <w:t xml:space="preserve"> de protección) con </w:t>
      </w:r>
      <w:r w:rsidR="000D7DBA">
        <w:rPr>
          <w:b w:val="0"/>
          <w:bCs w:val="0"/>
          <w:lang w:val="es-ES"/>
        </w:rPr>
        <w:t>el</w:t>
      </w:r>
      <w:r w:rsidRPr="007972B5">
        <w:rPr>
          <w:b w:val="0"/>
          <w:bCs w:val="0"/>
          <w:lang w:val="es-ES"/>
        </w:rPr>
        <w:t xml:space="preserve"> manómetro, WIKA ofrece un </w:t>
      </w:r>
      <w:r w:rsidR="00404C7B">
        <w:rPr>
          <w:b w:val="0"/>
          <w:bCs w:val="0"/>
          <w:lang w:val="es-ES"/>
        </w:rPr>
        <w:t>módulo</w:t>
      </w:r>
      <w:r w:rsidRPr="007972B5">
        <w:rPr>
          <w:b w:val="0"/>
          <w:bCs w:val="0"/>
          <w:lang w:val="es-ES"/>
        </w:rPr>
        <w:t xml:space="preserve"> profesional. Los clientes reciben </w:t>
      </w:r>
      <w:r w:rsidR="00315425">
        <w:rPr>
          <w:b w:val="0"/>
          <w:bCs w:val="0"/>
          <w:lang w:val="es-ES"/>
        </w:rPr>
        <w:t>una</w:t>
      </w:r>
      <w:r w:rsidR="00C87901">
        <w:rPr>
          <w:b w:val="0"/>
          <w:bCs w:val="0"/>
          <w:lang w:val="es-ES"/>
        </w:rPr>
        <w:t xml:space="preserve"> solución</w:t>
      </w:r>
      <w:r w:rsidRPr="007972B5">
        <w:rPr>
          <w:b w:val="0"/>
          <w:bCs w:val="0"/>
          <w:lang w:val="es-ES"/>
        </w:rPr>
        <w:t xml:space="preserve"> </w:t>
      </w:r>
      <w:r w:rsidR="000D7DBA">
        <w:rPr>
          <w:b w:val="0"/>
          <w:bCs w:val="0"/>
          <w:lang w:val="es-ES"/>
        </w:rPr>
        <w:t>compacta</w:t>
      </w:r>
      <w:r w:rsidR="00C87901">
        <w:rPr>
          <w:b w:val="0"/>
          <w:bCs w:val="0"/>
          <w:lang w:val="es-ES"/>
        </w:rPr>
        <w:t xml:space="preserve"> y</w:t>
      </w:r>
      <w:r w:rsidRPr="007972B5">
        <w:rPr>
          <w:b w:val="0"/>
          <w:bCs w:val="0"/>
          <w:lang w:val="es-ES"/>
        </w:rPr>
        <w:t xml:space="preserve"> </w:t>
      </w:r>
      <w:r w:rsidR="00C87901">
        <w:rPr>
          <w:b w:val="0"/>
          <w:bCs w:val="0"/>
          <w:lang w:val="es-ES"/>
        </w:rPr>
        <w:t>específica</w:t>
      </w:r>
      <w:r w:rsidRPr="007972B5">
        <w:rPr>
          <w:b w:val="0"/>
          <w:bCs w:val="0"/>
          <w:lang w:val="es-ES"/>
        </w:rPr>
        <w:t xml:space="preserve"> para </w:t>
      </w:r>
      <w:r w:rsidR="00C87901">
        <w:rPr>
          <w:b w:val="0"/>
          <w:bCs w:val="0"/>
          <w:lang w:val="es-ES"/>
        </w:rPr>
        <w:t>su</w:t>
      </w:r>
      <w:r>
        <w:rPr>
          <w:b w:val="0"/>
          <w:bCs w:val="0"/>
          <w:lang w:val="es-ES"/>
        </w:rPr>
        <w:t xml:space="preserve"> </w:t>
      </w:r>
      <w:r w:rsidR="001354A3">
        <w:rPr>
          <w:b w:val="0"/>
          <w:bCs w:val="0"/>
          <w:lang w:val="es-ES"/>
        </w:rPr>
        <w:t>aplicación en forma de "</w:t>
      </w:r>
      <w:proofErr w:type="spellStart"/>
      <w:r w:rsidR="001354A3">
        <w:rPr>
          <w:b w:val="0"/>
          <w:bCs w:val="0"/>
          <w:lang w:val="es-ES"/>
        </w:rPr>
        <w:t>hook</w:t>
      </w:r>
      <w:proofErr w:type="spellEnd"/>
      <w:r w:rsidR="001354A3">
        <w:rPr>
          <w:b w:val="0"/>
          <w:bCs w:val="0"/>
          <w:lang w:val="es-ES"/>
        </w:rPr>
        <w:t>-up"</w:t>
      </w:r>
      <w:r w:rsidR="00C87901">
        <w:rPr>
          <w:b w:val="0"/>
          <w:bCs w:val="0"/>
          <w:lang w:val="es-ES"/>
        </w:rPr>
        <w:t>,</w:t>
      </w:r>
      <w:r w:rsidR="001354A3">
        <w:rPr>
          <w:b w:val="0"/>
          <w:bCs w:val="0"/>
          <w:lang w:val="es-ES"/>
        </w:rPr>
        <w:t xml:space="preserve"> </w:t>
      </w:r>
      <w:r w:rsidR="00F245EA">
        <w:rPr>
          <w:b w:val="0"/>
          <w:bCs w:val="0"/>
          <w:lang w:val="es-ES"/>
        </w:rPr>
        <w:t>certificada</w:t>
      </w:r>
      <w:r w:rsidR="001354A3">
        <w:rPr>
          <w:b w:val="0"/>
          <w:bCs w:val="0"/>
          <w:lang w:val="es-ES"/>
        </w:rPr>
        <w:t xml:space="preserve"> a prueba de fugas y</w:t>
      </w:r>
      <w:r w:rsidRPr="007972B5">
        <w:rPr>
          <w:b w:val="0"/>
          <w:bCs w:val="0"/>
          <w:lang w:val="es-ES"/>
        </w:rPr>
        <w:t xml:space="preserve"> </w:t>
      </w:r>
      <w:r w:rsidR="001354A3">
        <w:rPr>
          <w:b w:val="0"/>
          <w:bCs w:val="0"/>
          <w:lang w:val="es-ES"/>
        </w:rPr>
        <w:t>preparada</w:t>
      </w:r>
      <w:r w:rsidRPr="007972B5">
        <w:rPr>
          <w:b w:val="0"/>
          <w:bCs w:val="0"/>
          <w:lang w:val="es-ES"/>
        </w:rPr>
        <w:t xml:space="preserve"> para su instalación.</w:t>
      </w:r>
    </w:p>
    <w:p w14:paraId="4A031875" w14:textId="77777777" w:rsidR="007972B5" w:rsidRPr="007972B5" w:rsidRDefault="007972B5" w:rsidP="00C677FC">
      <w:pPr>
        <w:pStyle w:val="Textoindependiente"/>
        <w:rPr>
          <w:b w:val="0"/>
          <w:bCs w:val="0"/>
          <w:lang w:val="es-ES"/>
        </w:rPr>
      </w:pPr>
    </w:p>
    <w:p w14:paraId="73CE17CB" w14:textId="77777777" w:rsidR="007972B5" w:rsidRPr="007972B5" w:rsidRDefault="007972B5" w:rsidP="00C677FC">
      <w:pPr>
        <w:pStyle w:val="Textoindependiente"/>
        <w:rPr>
          <w:b w:val="0"/>
          <w:bCs w:val="0"/>
          <w:lang w:val="es-ES"/>
        </w:rPr>
      </w:pPr>
    </w:p>
    <w:p w14:paraId="4473B80A" w14:textId="77777777" w:rsidR="007972B5" w:rsidRPr="007972B5" w:rsidRDefault="007972B5" w:rsidP="00C677FC">
      <w:pPr>
        <w:pStyle w:val="Textoindependiente"/>
        <w:rPr>
          <w:b w:val="0"/>
          <w:bCs w:val="0"/>
          <w:lang w:val="es-ES"/>
        </w:rPr>
      </w:pPr>
    </w:p>
    <w:p w14:paraId="2641EAD8" w14:textId="2640E35D" w:rsidR="00BD5831" w:rsidRPr="00404C7B" w:rsidRDefault="00BD5831">
      <w:pPr>
        <w:pStyle w:val="Textoindependiente"/>
        <w:rPr>
          <w:b w:val="0"/>
          <w:lang w:val="es-ES"/>
        </w:rPr>
      </w:pPr>
    </w:p>
    <w:p w14:paraId="49DB215B" w14:textId="77777777" w:rsidR="00BD5831" w:rsidRPr="00404C7B" w:rsidRDefault="00BD5831">
      <w:pPr>
        <w:pStyle w:val="Textoindependiente"/>
        <w:rPr>
          <w:b w:val="0"/>
          <w:lang w:val="es-ES"/>
        </w:rPr>
      </w:pPr>
    </w:p>
    <w:p w14:paraId="79D0F191" w14:textId="43DCB121" w:rsidR="00B02416" w:rsidRPr="00E8439F" w:rsidRDefault="007972B5">
      <w:pPr>
        <w:pStyle w:val="Textoindependiente"/>
        <w:rPr>
          <w:b w:val="0"/>
          <w:lang w:val="es-ES"/>
        </w:rPr>
      </w:pPr>
      <w:r w:rsidRPr="00E8439F">
        <w:rPr>
          <w:b w:val="0"/>
          <w:lang w:val="es-ES"/>
        </w:rPr>
        <w:t>Caracteres</w:t>
      </w:r>
      <w:r w:rsidR="00B02416" w:rsidRPr="00E8439F">
        <w:rPr>
          <w:b w:val="0"/>
          <w:lang w:val="es-ES"/>
        </w:rPr>
        <w:t xml:space="preserve">: </w:t>
      </w:r>
      <w:r w:rsidR="00434BE5" w:rsidRPr="00315425">
        <w:rPr>
          <w:b w:val="0"/>
          <w:color w:val="FF0000"/>
          <w:lang w:val="es-ES"/>
        </w:rPr>
        <w:t>1246</w:t>
      </w:r>
    </w:p>
    <w:p w14:paraId="2F27187B" w14:textId="1DD33F09" w:rsidR="00D53D80" w:rsidRPr="00E8439F" w:rsidRDefault="007972B5">
      <w:pPr>
        <w:rPr>
          <w:rFonts w:cs="Arial"/>
          <w:position w:val="6"/>
          <w:sz w:val="22"/>
          <w:szCs w:val="22"/>
          <w:lang w:val="es-ES"/>
        </w:rPr>
      </w:pPr>
      <w:r w:rsidRPr="00E8439F">
        <w:rPr>
          <w:rFonts w:cs="Arial"/>
          <w:position w:val="6"/>
          <w:sz w:val="22"/>
          <w:szCs w:val="22"/>
          <w:lang w:val="es-ES"/>
        </w:rPr>
        <w:t>Referencia</w:t>
      </w:r>
      <w:r w:rsidR="00695A89" w:rsidRPr="00E8439F">
        <w:rPr>
          <w:rFonts w:cs="Arial"/>
          <w:position w:val="6"/>
          <w:sz w:val="22"/>
          <w:szCs w:val="22"/>
          <w:lang w:val="es-ES"/>
        </w:rPr>
        <w:t xml:space="preserve"> IVM</w:t>
      </w:r>
    </w:p>
    <w:p w14:paraId="6F73E8E4" w14:textId="37E0B298" w:rsidR="00B35C0B" w:rsidRPr="00E8439F" w:rsidRDefault="00B35C0B">
      <w:pPr>
        <w:rPr>
          <w:b/>
          <w:bCs/>
          <w:lang w:val="es-ES"/>
        </w:rPr>
      </w:pPr>
    </w:p>
    <w:p w14:paraId="4C25EC00" w14:textId="77777777" w:rsidR="007972B5" w:rsidRPr="00E8439F" w:rsidRDefault="007972B5">
      <w:pPr>
        <w:rPr>
          <w:b/>
          <w:bCs/>
          <w:lang w:val="es-ES"/>
        </w:rPr>
      </w:pPr>
    </w:p>
    <w:p w14:paraId="65DB8A86" w14:textId="77777777" w:rsidR="007972B5" w:rsidRPr="00E8439F" w:rsidRDefault="007972B5">
      <w:pPr>
        <w:rPr>
          <w:b/>
          <w:bCs/>
          <w:lang w:val="es-ES"/>
        </w:rPr>
      </w:pPr>
    </w:p>
    <w:p w14:paraId="325E1E4F" w14:textId="77777777" w:rsidR="007972B5" w:rsidRPr="00E8439F" w:rsidRDefault="007972B5">
      <w:pPr>
        <w:rPr>
          <w:b/>
          <w:bCs/>
          <w:lang w:val="es-ES"/>
        </w:rPr>
      </w:pPr>
    </w:p>
    <w:p w14:paraId="5FBD7831" w14:textId="77777777" w:rsidR="007972B5" w:rsidRPr="00E8439F" w:rsidRDefault="007972B5">
      <w:pPr>
        <w:rPr>
          <w:b/>
          <w:bCs/>
          <w:lang w:val="es-ES"/>
        </w:rPr>
      </w:pPr>
    </w:p>
    <w:p w14:paraId="07641B83" w14:textId="77777777" w:rsidR="007972B5" w:rsidRPr="00E8439F" w:rsidRDefault="007972B5">
      <w:pPr>
        <w:rPr>
          <w:b/>
          <w:bCs/>
          <w:lang w:val="es-ES"/>
        </w:rPr>
      </w:pPr>
    </w:p>
    <w:p w14:paraId="4230534D" w14:textId="52F881E5" w:rsidR="00434BE5" w:rsidRPr="00E8439F" w:rsidRDefault="00434BE5">
      <w:pPr>
        <w:rPr>
          <w:b/>
          <w:bCs/>
          <w:lang w:val="es-ES"/>
        </w:rPr>
      </w:pPr>
    </w:p>
    <w:p w14:paraId="61EA8B3D" w14:textId="7DEC817E" w:rsidR="00434BE5" w:rsidRPr="00E8439F" w:rsidRDefault="00434BE5">
      <w:pPr>
        <w:rPr>
          <w:b/>
          <w:bCs/>
          <w:lang w:val="es-ES"/>
        </w:rPr>
      </w:pPr>
    </w:p>
    <w:p w14:paraId="7530B2E9" w14:textId="684C8376" w:rsidR="00434BE5" w:rsidRPr="00E8439F" w:rsidRDefault="00434BE5">
      <w:pPr>
        <w:rPr>
          <w:b/>
          <w:bCs/>
          <w:lang w:val="es-ES"/>
        </w:rPr>
      </w:pPr>
    </w:p>
    <w:p w14:paraId="5A5C3895" w14:textId="77777777" w:rsidR="00434BE5" w:rsidRPr="00E8439F" w:rsidRDefault="00434BE5">
      <w:pPr>
        <w:rPr>
          <w:b/>
          <w:bCs/>
          <w:lang w:val="es-ES"/>
        </w:rPr>
      </w:pPr>
    </w:p>
    <w:p w14:paraId="335944C1" w14:textId="0FE3EDFB" w:rsidR="00B02416" w:rsidRPr="007972B5" w:rsidRDefault="007972B5">
      <w:pPr>
        <w:rPr>
          <w:lang w:val="es-ES"/>
        </w:rPr>
      </w:pPr>
      <w:r w:rsidRPr="007972B5">
        <w:rPr>
          <w:b/>
          <w:bCs/>
          <w:lang w:val="es-ES"/>
        </w:rPr>
        <w:t>Fabricante</w:t>
      </w:r>
      <w:r w:rsidR="00B02416" w:rsidRPr="007972B5">
        <w:rPr>
          <w:b/>
          <w:bCs/>
          <w:lang w:val="es-ES"/>
        </w:rPr>
        <w:t>:</w:t>
      </w:r>
    </w:p>
    <w:p w14:paraId="02AF7755" w14:textId="7EC50A83" w:rsidR="00B02416" w:rsidRPr="007972B5" w:rsidRDefault="007972B5">
      <w:pPr>
        <w:rPr>
          <w:lang w:val="es-ES"/>
        </w:rPr>
      </w:pPr>
      <w:r w:rsidRPr="007972B5">
        <w:rPr>
          <w:lang w:val="es-ES"/>
        </w:rPr>
        <w:t>Instrumentos WIKA S.A.U.</w:t>
      </w:r>
    </w:p>
    <w:p w14:paraId="2081BBD7" w14:textId="1E5351B2" w:rsidR="00B02416" w:rsidRDefault="007972B5">
      <w:r>
        <w:t xml:space="preserve">Josep </w:t>
      </w:r>
      <w:proofErr w:type="spellStart"/>
      <w:r>
        <w:t>Carner</w:t>
      </w:r>
      <w:proofErr w:type="spellEnd"/>
      <w:r>
        <w:t xml:space="preserve"> 11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AA1615" w:rsidRDefault="00B02416">
      <w:pPr>
        <w:tabs>
          <w:tab w:val="left" w:pos="754"/>
          <w:tab w:val="left" w:pos="993"/>
        </w:tabs>
      </w:pPr>
      <w:r w:rsidRPr="00AA1615">
        <w:t>Tel. +49 9372 132-</w:t>
      </w:r>
      <w:r w:rsidR="00D15477" w:rsidRPr="00AA1615">
        <w:t>5049</w:t>
      </w:r>
    </w:p>
    <w:p w14:paraId="1F9D1149" w14:textId="77777777" w:rsidR="00B02416" w:rsidRPr="00E8439F" w:rsidRDefault="00B02416">
      <w:pPr>
        <w:tabs>
          <w:tab w:val="left" w:pos="754"/>
          <w:tab w:val="left" w:pos="993"/>
        </w:tabs>
        <w:rPr>
          <w:lang w:val="fr-FR"/>
        </w:rPr>
      </w:pPr>
      <w:r w:rsidRPr="00E8439F">
        <w:rPr>
          <w:lang w:val="fr-FR"/>
        </w:rPr>
        <w:t>Fax +49 9372 132-406</w:t>
      </w:r>
    </w:p>
    <w:p w14:paraId="67ACE2AD" w14:textId="6BDFF240" w:rsidR="00B02416" w:rsidRPr="00E8439F" w:rsidRDefault="000E32F7">
      <w:pPr>
        <w:tabs>
          <w:tab w:val="left" w:pos="754"/>
          <w:tab w:val="left" w:pos="993"/>
        </w:tabs>
        <w:rPr>
          <w:u w:val="single"/>
          <w:lang w:val="fr-FR"/>
        </w:rPr>
      </w:pPr>
      <w:r w:rsidRPr="00E8439F">
        <w:rPr>
          <w:lang w:val="fr-FR"/>
        </w:rPr>
        <w:t>vertrieb</w:t>
      </w:r>
      <w:r w:rsidR="00B02416" w:rsidRPr="00E8439F">
        <w:rPr>
          <w:lang w:val="fr-FR"/>
        </w:rPr>
        <w:t>@wika.com</w:t>
      </w:r>
    </w:p>
    <w:p w14:paraId="6E80F9C9" w14:textId="77777777" w:rsidR="00B02416" w:rsidRPr="00E8439F" w:rsidRDefault="00F217C0">
      <w:pPr>
        <w:tabs>
          <w:tab w:val="left" w:pos="754"/>
          <w:tab w:val="left" w:pos="993"/>
        </w:tabs>
        <w:rPr>
          <w:rFonts w:ascii="Times New Roman" w:hAnsi="Times New Roman"/>
          <w:lang w:val="fr-FR"/>
        </w:rPr>
      </w:pPr>
      <w:hyperlink r:id="rId8" w:history="1">
        <w:r w:rsidR="00B02416" w:rsidRPr="00E8439F">
          <w:rPr>
            <w:rStyle w:val="Hipervnculo"/>
            <w:rFonts w:cs="Arial"/>
            <w:lang w:val="fr-FR"/>
          </w:rPr>
          <w:t>www.wika.de</w:t>
        </w:r>
      </w:hyperlink>
    </w:p>
    <w:p w14:paraId="64FB8649" w14:textId="77777777" w:rsidR="00B02416" w:rsidRPr="00E8439F" w:rsidRDefault="00B02416">
      <w:pPr>
        <w:tabs>
          <w:tab w:val="left" w:pos="993"/>
        </w:tabs>
        <w:rPr>
          <w:rFonts w:cs="Arial"/>
          <w:b/>
          <w:lang w:val="fr-FR"/>
        </w:rPr>
      </w:pPr>
    </w:p>
    <w:p w14:paraId="205B7883" w14:textId="35025581" w:rsidR="00B02416" w:rsidRPr="00934D83" w:rsidRDefault="00E8439F">
      <w:pPr>
        <w:tabs>
          <w:tab w:val="left" w:pos="754"/>
          <w:tab w:val="left" w:pos="993"/>
        </w:tabs>
        <w:rPr>
          <w:rFonts w:cs="Arial"/>
          <w:b/>
        </w:rPr>
      </w:pPr>
      <w:r>
        <w:rPr>
          <w:rFonts w:cs="Arial"/>
          <w:b/>
        </w:rPr>
        <w:t>Foto WIKA</w:t>
      </w:r>
      <w:r w:rsidR="00434BE5" w:rsidRPr="00934D83">
        <w:rPr>
          <w:rFonts w:cs="Arial"/>
          <w:b/>
        </w:rPr>
        <w:t>:</w:t>
      </w:r>
    </w:p>
    <w:p w14:paraId="2B3AF47B" w14:textId="75A2802B" w:rsidR="00934D83" w:rsidRDefault="00E8439F" w:rsidP="00934D83">
      <w:pPr>
        <w:pStyle w:val="Encabezado"/>
        <w:tabs>
          <w:tab w:val="clear" w:pos="4536"/>
          <w:tab w:val="clear" w:pos="9072"/>
        </w:tabs>
      </w:pPr>
      <w:proofErr w:type="spellStart"/>
      <w:r>
        <w:t>Nueva</w:t>
      </w:r>
      <w:proofErr w:type="spellEnd"/>
      <w:r>
        <w:t xml:space="preserve"> </w:t>
      </w:r>
      <w:proofErr w:type="spellStart"/>
      <w:r w:rsidR="00F217C0">
        <w:t>Válvula</w:t>
      </w:r>
      <w:proofErr w:type="spellEnd"/>
      <w:r w:rsidR="00F217C0">
        <w:t xml:space="preserve"> </w:t>
      </w:r>
      <w:proofErr w:type="spellStart"/>
      <w:r>
        <w:t>Monobrida</w:t>
      </w:r>
      <w:proofErr w:type="spellEnd"/>
    </w:p>
    <w:p w14:paraId="3FE39E6E" w14:textId="77777777" w:rsidR="00E8439F" w:rsidRPr="00934D83" w:rsidRDefault="00E8439F" w:rsidP="00934D83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72B12D44" w14:textId="77777777" w:rsidR="00934D83" w:rsidRDefault="00934D83">
      <w:pPr>
        <w:pStyle w:val="Encabezado"/>
        <w:tabs>
          <w:tab w:val="clear" w:pos="4536"/>
          <w:tab w:val="clear" w:pos="9072"/>
        </w:tabs>
        <w:rPr>
          <w:sz w:val="24"/>
        </w:rPr>
      </w:pPr>
    </w:p>
    <w:p w14:paraId="4DCA2C60" w14:textId="38231455" w:rsidR="00934D83" w:rsidRDefault="00E8439F">
      <w:pPr>
        <w:pStyle w:val="Encabezado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  <w:lang w:val="en-US" w:eastAsia="en-US"/>
        </w:rPr>
        <w:drawing>
          <wp:inline distT="0" distB="0" distL="0" distR="0" wp14:anchorId="0AD012F9" wp14:editId="6740B315">
            <wp:extent cx="3600450" cy="2400300"/>
            <wp:effectExtent l="0" t="0" r="0" b="0"/>
            <wp:docPr id="4" name="Imagen 1" descr="PIC_NE_PR0619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0619_de-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A3A9" w14:textId="77777777" w:rsidR="00934D83" w:rsidRDefault="00934D83">
      <w:pPr>
        <w:pStyle w:val="Encabezado"/>
        <w:tabs>
          <w:tab w:val="clear" w:pos="4536"/>
          <w:tab w:val="clear" w:pos="9072"/>
        </w:tabs>
        <w:rPr>
          <w:sz w:val="24"/>
        </w:rPr>
      </w:pPr>
    </w:p>
    <w:p w14:paraId="755C1C2B" w14:textId="77777777" w:rsidR="00934D83" w:rsidRDefault="00934D83">
      <w:pPr>
        <w:pStyle w:val="Encabezado"/>
        <w:tabs>
          <w:tab w:val="clear" w:pos="4536"/>
          <w:tab w:val="clear" w:pos="9072"/>
        </w:tabs>
        <w:rPr>
          <w:sz w:val="24"/>
        </w:rPr>
      </w:pPr>
    </w:p>
    <w:p w14:paraId="5B2C19FD" w14:textId="77777777" w:rsidR="00934D83" w:rsidRDefault="00934D83">
      <w:pPr>
        <w:pStyle w:val="Encabezado"/>
        <w:tabs>
          <w:tab w:val="clear" w:pos="4536"/>
          <w:tab w:val="clear" w:pos="9072"/>
        </w:tabs>
        <w:rPr>
          <w:sz w:val="24"/>
        </w:rPr>
      </w:pPr>
    </w:p>
    <w:p w14:paraId="0188FCEF" w14:textId="71E31694" w:rsidR="00B02416" w:rsidRDefault="00B02416">
      <w:pPr>
        <w:pStyle w:val="Encabezado"/>
        <w:tabs>
          <w:tab w:val="clear" w:pos="4536"/>
          <w:tab w:val="clear" w:pos="9072"/>
        </w:tabs>
      </w:pPr>
    </w:p>
    <w:p w14:paraId="2FE6285F" w14:textId="2BA7A10D" w:rsidR="00934D83" w:rsidRDefault="00934D83">
      <w:pPr>
        <w:pStyle w:val="Encabezado"/>
        <w:tabs>
          <w:tab w:val="clear" w:pos="4536"/>
          <w:tab w:val="clear" w:pos="9072"/>
        </w:tabs>
      </w:pPr>
    </w:p>
    <w:p w14:paraId="09610EF6" w14:textId="6B87A498" w:rsidR="00934D83" w:rsidRDefault="00934D83">
      <w:pPr>
        <w:pStyle w:val="Encabezado"/>
        <w:tabs>
          <w:tab w:val="clear" w:pos="4536"/>
          <w:tab w:val="clear" w:pos="9072"/>
        </w:tabs>
      </w:pPr>
    </w:p>
    <w:sectPr w:rsidR="00934D83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43ADE25" w:rsidR="00B02416" w:rsidRDefault="00E8439F" w:rsidP="00E8439F">
                          <w:pPr>
                            <w:pStyle w:val="Ttulo2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43ADE25" w:rsidR="00B02416" w:rsidRDefault="00E8439F" w:rsidP="00E8439F">
                    <w:pPr>
                      <w:pStyle w:val="Ttulo2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D7DBA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54A3"/>
    <w:rsid w:val="00150126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04A58"/>
    <w:rsid w:val="00210005"/>
    <w:rsid w:val="00220C1D"/>
    <w:rsid w:val="002258CB"/>
    <w:rsid w:val="002305E7"/>
    <w:rsid w:val="0023097A"/>
    <w:rsid w:val="002342AF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84AF4"/>
    <w:rsid w:val="00291653"/>
    <w:rsid w:val="002958D2"/>
    <w:rsid w:val="002B3449"/>
    <w:rsid w:val="002B4493"/>
    <w:rsid w:val="002D2E14"/>
    <w:rsid w:val="002D79CE"/>
    <w:rsid w:val="002E03F7"/>
    <w:rsid w:val="002E0864"/>
    <w:rsid w:val="002E2187"/>
    <w:rsid w:val="002E6177"/>
    <w:rsid w:val="002F39F5"/>
    <w:rsid w:val="002F63A9"/>
    <w:rsid w:val="003122A2"/>
    <w:rsid w:val="00314078"/>
    <w:rsid w:val="00315425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04C7B"/>
    <w:rsid w:val="00410E72"/>
    <w:rsid w:val="00412005"/>
    <w:rsid w:val="00412E56"/>
    <w:rsid w:val="00420D1E"/>
    <w:rsid w:val="0042182B"/>
    <w:rsid w:val="00434BE5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A89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972B5"/>
    <w:rsid w:val="007A1E37"/>
    <w:rsid w:val="007A2F25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4C69"/>
    <w:rsid w:val="008F5575"/>
    <w:rsid w:val="00900648"/>
    <w:rsid w:val="009073FC"/>
    <w:rsid w:val="009150BA"/>
    <w:rsid w:val="00923176"/>
    <w:rsid w:val="00923C94"/>
    <w:rsid w:val="00934D83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1796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4661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7497"/>
    <w:rsid w:val="00AA1615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901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00A3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439F"/>
    <w:rsid w:val="00E85CA1"/>
    <w:rsid w:val="00E9044A"/>
    <w:rsid w:val="00E95541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17C0"/>
    <w:rsid w:val="00F245EA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58A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962B0FE"/>
  <w15:docId w15:val="{93D81E8D-17F5-4756-881B-535C319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93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n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Prrafode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1D4F-4D82-4F1F-BA95-3D8ECEA9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1471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1716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2018-05-09T07:37:00Z</cp:lastPrinted>
  <dcterms:created xsi:type="dcterms:W3CDTF">2019-06-13T08:47:00Z</dcterms:created>
  <dcterms:modified xsi:type="dcterms:W3CDTF">2019-06-13T08:47:00Z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